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79" w:rsidRPr="0097273D" w:rsidRDefault="0097273D" w:rsidP="00BC5579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8"/>
          <w:szCs w:val="18"/>
          <w:lang w:val="ru-RU" w:eastAsia="pl-PL"/>
        </w:rPr>
      </w:pP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Приложение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1.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УСЛОВИЯ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ИСТОРИЧЕСКОГО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КОНКУРСА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МИНИСТРА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ИНОСТРАННЫХ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ДЕЛ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В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КАТЕГОРИИ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 w:rsidR="00BC5579"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„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ЛУЧШАЯ ПУБЛИКАЦИЯ НА ПОЛЬСКОМ ЯЗЫКЕ ПО ИСТОРИИ ПОЛЬСКОЙ ДИПЛОМАТИИ”</w:t>
      </w:r>
    </w:p>
    <w:p w:rsidR="0097273D" w:rsidRDefault="0097273D" w:rsidP="00BC55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00000"/>
          <w:sz w:val="16"/>
          <w:szCs w:val="16"/>
          <w:lang w:val="ru-RU" w:eastAsia="pl-PL"/>
        </w:rPr>
      </w:pPr>
      <w:r>
        <w:rPr>
          <w:rFonts w:ascii="inherit" w:eastAsia="Times New Roman" w:hAnsi="inherit" w:cs="Times New Roman"/>
          <w:color w:val="000000"/>
          <w:sz w:val="16"/>
          <w:szCs w:val="16"/>
          <w:lang w:val="ru-RU" w:eastAsia="pl-PL"/>
        </w:rPr>
        <w:t>Приложения к постановлению № 24</w:t>
      </w:r>
    </w:p>
    <w:p w:rsidR="0097273D" w:rsidRDefault="0097273D" w:rsidP="00BC55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00000"/>
          <w:sz w:val="16"/>
          <w:szCs w:val="16"/>
          <w:lang w:val="ru-RU" w:eastAsia="pl-PL"/>
        </w:rPr>
      </w:pPr>
      <w:r>
        <w:rPr>
          <w:rFonts w:ascii="inherit" w:eastAsia="Times New Roman" w:hAnsi="inherit" w:cs="Times New Roman" w:hint="eastAsia"/>
          <w:color w:val="000000"/>
          <w:sz w:val="16"/>
          <w:szCs w:val="16"/>
          <w:lang w:val="ru-RU" w:eastAsia="pl-PL"/>
        </w:rPr>
        <w:t>М</w:t>
      </w:r>
      <w:r>
        <w:rPr>
          <w:rFonts w:ascii="inherit" w:eastAsia="Times New Roman" w:hAnsi="inherit" w:cs="Times New Roman"/>
          <w:color w:val="000000"/>
          <w:sz w:val="16"/>
          <w:szCs w:val="16"/>
          <w:lang w:val="ru-RU" w:eastAsia="pl-PL"/>
        </w:rPr>
        <w:t xml:space="preserve">инистра иностранных дел </w:t>
      </w:r>
    </w:p>
    <w:p w:rsidR="00BC5579" w:rsidRPr="0097273D" w:rsidRDefault="0097273D" w:rsidP="0097273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00000"/>
          <w:sz w:val="16"/>
          <w:szCs w:val="16"/>
          <w:lang w:val="ru-RU" w:eastAsia="pl-PL"/>
        </w:rPr>
      </w:pPr>
      <w:r>
        <w:rPr>
          <w:rFonts w:ascii="inherit" w:eastAsia="Times New Roman" w:hAnsi="inherit" w:cs="Times New Roman"/>
          <w:color w:val="000000"/>
          <w:sz w:val="16"/>
          <w:szCs w:val="16"/>
          <w:lang w:val="ru-RU" w:eastAsia="pl-PL"/>
        </w:rPr>
        <w:t>от</w:t>
      </w:r>
      <w:r w:rsidRPr="0097273D">
        <w:rPr>
          <w:rFonts w:ascii="inherit" w:eastAsia="Times New Roman" w:hAnsi="inherit" w:cs="Times New Roman"/>
          <w:color w:val="000000"/>
          <w:sz w:val="16"/>
          <w:szCs w:val="16"/>
          <w:lang w:val="ru-RU" w:eastAsia="pl-PL"/>
        </w:rPr>
        <w:t>18 июля 2017 г</w:t>
      </w:r>
      <w:r w:rsidR="00BC5579" w:rsidRPr="0097273D">
        <w:rPr>
          <w:rFonts w:ascii="inherit" w:eastAsia="Times New Roman" w:hAnsi="inherit" w:cs="Times New Roman"/>
          <w:color w:val="000000"/>
          <w:sz w:val="16"/>
          <w:szCs w:val="16"/>
          <w:lang w:val="ru-RU" w:eastAsia="pl-PL"/>
        </w:rPr>
        <w:t>.</w:t>
      </w:r>
    </w:p>
    <w:p w:rsidR="00BC5579" w:rsidRPr="0097273D" w:rsidRDefault="0097273D" w:rsidP="00BC55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val="ru-RU" w:eastAsia="pl-PL"/>
        </w:rPr>
        <w:t>Приложение №</w:t>
      </w:r>
      <w:r w:rsidR="00BC5579" w:rsidRPr="0097273D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val="ru-RU" w:eastAsia="pl-PL"/>
        </w:rPr>
        <w:t xml:space="preserve"> 1</w:t>
      </w:r>
    </w:p>
    <w:p w:rsidR="0097273D" w:rsidRPr="0097273D" w:rsidRDefault="0097273D" w:rsidP="0097273D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8"/>
          <w:szCs w:val="18"/>
          <w:lang w:val="ru-RU" w:eastAsia="pl-PL"/>
        </w:rPr>
      </w:pP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УСЛОВИЯ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ИСТОРИЧЕСКОГО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КОНКУРСА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МИНИСТРА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ИНОСТРАННЫХ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ДЕЛ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В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КАТЕГОРИИ</w:t>
      </w:r>
      <w:r w:rsidRPr="0097273D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„</w:t>
      </w:r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ЛУЧШАЯ ПУБЛИКАЦИЯ НА ПОЛЬСКОМ ЯЗЫКЕ ПО ИСТОРИИ ПОЛЬСКОЙ ДИПЛОМАТИИ”</w:t>
      </w:r>
    </w:p>
    <w:p w:rsidR="0097273D" w:rsidRPr="0097273D" w:rsidRDefault="00BC5579" w:rsidP="00BC5579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97273D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val="ru-RU" w:eastAsia="pl-PL"/>
        </w:rPr>
        <w:t>§ 1.</w:t>
      </w:r>
      <w:r w:rsidRPr="0097273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1. </w:t>
      </w:r>
      <w:r w:rsidR="0097273D" w:rsidRPr="0097273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Исторический конкурс министра иностранных дел в категории «Лучшая публикация на польском языке по истории польской дипломатии», именуемый в дальнейшем «конкурс», проводится Советом исторической дипломатии.</w:t>
      </w:r>
    </w:p>
    <w:p w:rsidR="003B0939" w:rsidRPr="003B0939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3B093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2. </w:t>
      </w:r>
      <w:r w:rsidR="003B0939" w:rsidRPr="003B093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Совет </w:t>
      </w:r>
      <w:r w:rsid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по </w:t>
      </w:r>
      <w:r w:rsidR="003B0939" w:rsidRPr="003B093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исторической дипломатии может назначить комиссию для оценки публикаций, представленных на конкурс. В состав комиссии могут входить члены Совета по исторической дипломатии или внешние эксперты.</w:t>
      </w:r>
    </w:p>
    <w:p w:rsidR="007F7AC9" w:rsidRPr="007F7AC9" w:rsidRDefault="00BC5579" w:rsidP="00BC5579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7F7AC9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val="ru-RU" w:eastAsia="pl-PL"/>
        </w:rPr>
        <w:t>§ 2.</w:t>
      </w: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7F7AC9"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Публикации, представляемые на конкурс, должны касаться истории польской дипломатии, уделяя особое внимание следующим аспектам:</w:t>
      </w:r>
    </w:p>
    <w:p w:rsidR="007F7AC9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1)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7F7AC9"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</w:t>
      </w:r>
      <w:r w:rsidR="007F7AC9"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ольская дипломатическая служба </w:t>
      </w:r>
      <w:r w:rsid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 ее деятельность</w:t>
      </w:r>
      <w:r w:rsidR="007F7AC9"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по защите интересов польского государства;  </w:t>
      </w:r>
    </w:p>
    <w:p w:rsidR="00BC5579" w:rsidRPr="007F7AC9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2)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история</w:t>
      </w:r>
      <w:r w:rsidR="007F7AC9"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польской</w:t>
      </w:r>
      <w:r w:rsidR="007F7AC9"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внешней</w:t>
      </w:r>
      <w:r w:rsidR="007F7AC9"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политики</w:t>
      </w: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;</w:t>
      </w:r>
    </w:p>
    <w:p w:rsidR="00BC5579" w:rsidRPr="007F7AC9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3)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история деятельности польских дипломатических миссий</w:t>
      </w: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;</w:t>
      </w:r>
    </w:p>
    <w:p w:rsidR="00BC5579" w:rsidRPr="007F7AC9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4)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личности в польской дипломатии</w:t>
      </w: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;</w:t>
      </w:r>
    </w:p>
    <w:p w:rsidR="00BC5579" w:rsidRPr="007F7AC9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5)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организация польской дипломатической службы</w:t>
      </w: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;</w:t>
      </w:r>
    </w:p>
    <w:p w:rsidR="00BC5579" w:rsidRPr="007F7AC9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6)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7F7AC9"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история двусторонних отношений Польши с другой страной / странами</w:t>
      </w: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;</w:t>
      </w:r>
    </w:p>
    <w:p w:rsidR="00BC5579" w:rsidRPr="007F7AC9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7)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7F7AC9"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история участия </w:t>
      </w:r>
      <w:r w:rsid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и роли </w:t>
      </w:r>
      <w:r w:rsidR="007F7AC9"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Республики Польша в международных организациях</w:t>
      </w:r>
      <w:r w:rsidRPr="007F7AC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.</w:t>
      </w:r>
    </w:p>
    <w:p w:rsidR="00BC5579" w:rsidRPr="00072E40" w:rsidRDefault="00BC5579" w:rsidP="00BC5579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072E40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val="ru-RU" w:eastAsia="pl-PL"/>
        </w:rPr>
        <w:t>§ 3.</w:t>
      </w:r>
      <w:r w:rsidRP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1. </w:t>
      </w:r>
      <w:r w:rsidR="0065642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На</w:t>
      </w:r>
      <w:r w:rsidR="0065642D" w:rsidRP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65642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конкурс</w:t>
      </w:r>
      <w:r w:rsidR="0065642D" w:rsidRP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65642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принимаются</w:t>
      </w:r>
      <w:r w:rsidR="0065642D" w:rsidRP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65642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работы</w:t>
      </w:r>
      <w:r w:rsidR="0065642D" w:rsidRP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: </w:t>
      </w:r>
    </w:p>
    <w:p w:rsidR="00BC5579" w:rsidRPr="008569AA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1)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65642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изданные</w:t>
      </w:r>
      <w:r w:rsidR="0065642D"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65642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в</w:t>
      </w:r>
      <w:r w:rsidR="0065642D"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65642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году</w:t>
      </w:r>
      <w:r w:rsidR="008569AA"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,</w:t>
      </w:r>
      <w:r w:rsidR="0065642D"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65642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предшествующем</w:t>
      </w:r>
      <w:r w:rsidR="0065642D"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65642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объявления</w:t>
      </w:r>
      <w:r w:rsidR="0065642D"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65642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конкурса</w:t>
      </w: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;</w:t>
      </w:r>
    </w:p>
    <w:p w:rsidR="00BC5579" w:rsidRPr="008569AA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2)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польских</w:t>
      </w:r>
      <w:r w:rsidR="008569AA"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или</w:t>
      </w:r>
      <w:r w:rsidR="008569AA"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зарубежных</w:t>
      </w:r>
      <w:r w:rsidR="008569AA"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авторов</w:t>
      </w: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;</w:t>
      </w:r>
    </w:p>
    <w:p w:rsidR="00BC5579" w:rsidRPr="008569AA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3)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изданные на польском языке или на иностранном языке, переведенные на польский язык</w:t>
      </w: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.</w:t>
      </w:r>
    </w:p>
    <w:p w:rsidR="008569AA" w:rsidRPr="008569AA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2. </w:t>
      </w:r>
      <w:r w:rsidR="008569AA"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На конкурс могут быть представлены научные монографии, научно-популярные </w:t>
      </w:r>
      <w:r w:rsidR="00240E0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публикации</w:t>
      </w:r>
      <w:r w:rsidR="008569AA"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, и</w:t>
      </w:r>
      <w:r w:rsid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здания источников и воспоминания</w:t>
      </w:r>
      <w:r w:rsidR="008569AA"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, в которых число авторов не превышает трех.</w:t>
      </w:r>
    </w:p>
    <w:p w:rsidR="00E24F31" w:rsidRPr="00E24F31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3. </w:t>
      </w:r>
      <w:r w:rsidR="00E24F31"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На конкурс не могут быть представлены публикации, авторы или соавторы которых являются штатными сотрудниками Министерства иностранных дел.</w:t>
      </w:r>
    </w:p>
    <w:p w:rsidR="00BC5579" w:rsidRPr="00E24F31" w:rsidRDefault="00BC5579" w:rsidP="00BC5579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072E40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val="ru-RU" w:eastAsia="pl-PL"/>
        </w:rPr>
        <w:t>§ 4.</w:t>
      </w:r>
      <w:r w:rsidRP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1. </w:t>
      </w:r>
      <w:r w:rsid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Публикации</w:t>
      </w:r>
      <w:r w:rsidR="00E24F31"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на</w:t>
      </w:r>
      <w:r w:rsidR="00E24F31"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конкурс</w:t>
      </w:r>
      <w:r w:rsidR="00E24F31"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могут</w:t>
      </w:r>
      <w:r w:rsidR="00E24F31"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967DF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представлять</w:t>
      </w:r>
      <w:r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:</w:t>
      </w:r>
    </w:p>
    <w:p w:rsidR="00BC5579" w:rsidRPr="00E24F31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1)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издательства</w:t>
      </w:r>
      <w:r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,</w:t>
      </w:r>
    </w:p>
    <w:p w:rsidR="00BC5579" w:rsidRPr="00E24F31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2)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авторы работ</w:t>
      </w:r>
      <w:r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,</w:t>
      </w:r>
    </w:p>
    <w:p w:rsidR="00BC5579" w:rsidRPr="00E24F31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3)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члены Совета по исторической дипломатии</w:t>
      </w:r>
      <w:r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,</w:t>
      </w:r>
    </w:p>
    <w:p w:rsidR="00967DF8" w:rsidRPr="00967DF8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967DF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4)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967DF8" w:rsidRPr="00967DF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неправительственные организации, культурные и научные учреждения, органы местного самоуправления</w:t>
      </w:r>
    </w:p>
    <w:p w:rsidR="00BC5579" w:rsidRPr="00967DF8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967DF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5)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967DF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лауреаты предыдущих выпусков конкурса</w:t>
      </w:r>
      <w:r w:rsidRPr="00967DF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,</w:t>
      </w:r>
    </w:p>
    <w:p w:rsidR="00967DF8" w:rsidRPr="00967DF8" w:rsidRDefault="00BC5579" w:rsidP="00967DF8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967DF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6)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967DF8" w:rsidRPr="00967DF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другие физические и юридические лица или организационные единицы, не являющиеся юридическими лицами, которым предоставлена правоспособность ​​отдельными положениями</w:t>
      </w:r>
      <w:r w:rsidR="00967DF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.</w:t>
      </w:r>
    </w:p>
    <w:p w:rsidR="00FE1C18" w:rsidRPr="00FE1C18" w:rsidRDefault="00BC5579" w:rsidP="00FE1C18">
      <w:pPr>
        <w:spacing w:after="300" w:line="240" w:lineRule="auto"/>
        <w:rPr>
          <w:rFonts w:ascii="inherit" w:eastAsia="Times New Roman" w:hAnsi="inherit"/>
          <w:color w:val="222222"/>
          <w:sz w:val="18"/>
          <w:szCs w:val="18"/>
          <w:lang w:val="ru-RU" w:eastAsia="pl-PL"/>
        </w:rPr>
      </w:pPr>
      <w:r w:rsidRPr="00FE1C1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2. </w:t>
      </w:r>
      <w:r w:rsidR="00FE1C18" w:rsidRPr="00FE1C18">
        <w:rPr>
          <w:rFonts w:ascii="inherit" w:eastAsia="Times New Roman" w:hAnsi="inherit"/>
          <w:color w:val="222222"/>
          <w:sz w:val="18"/>
          <w:szCs w:val="18"/>
          <w:lang w:val="ru-RU" w:eastAsia="pl-PL"/>
        </w:rPr>
        <w:t>К заявке прилагается письменное согласие автора или авторов на участие в конкурсе.</w:t>
      </w:r>
    </w:p>
    <w:p w:rsidR="00FE1C18" w:rsidRPr="00FE1C18" w:rsidRDefault="00FE1C18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</w:p>
    <w:p w:rsidR="00FE1C18" w:rsidRPr="00FE1C18" w:rsidRDefault="00BC5579" w:rsidP="00FE1C18">
      <w:pPr>
        <w:spacing w:after="300" w:line="240" w:lineRule="auto"/>
        <w:rPr>
          <w:rFonts w:ascii="inherit" w:eastAsia="Times New Roman" w:hAnsi="inherit"/>
          <w:color w:val="222222"/>
          <w:sz w:val="18"/>
          <w:szCs w:val="18"/>
          <w:lang w:val="ru-RU" w:eastAsia="pl-PL"/>
        </w:rPr>
      </w:pPr>
      <w:r w:rsidRPr="00FE1C1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3. </w:t>
      </w:r>
      <w:r w:rsidR="00FE1C1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Конкурсные публикации </w:t>
      </w:r>
      <w:r w:rsidR="00FE1C18">
        <w:rPr>
          <w:rFonts w:ascii="inherit" w:eastAsia="Times New Roman" w:hAnsi="inherit"/>
          <w:color w:val="222222"/>
          <w:sz w:val="18"/>
          <w:szCs w:val="18"/>
          <w:lang w:val="ru-RU" w:eastAsia="pl-PL"/>
        </w:rPr>
        <w:t>не возвращаются обратно</w:t>
      </w:r>
      <w:r w:rsidR="00FE1C18" w:rsidRPr="00FE1C18">
        <w:rPr>
          <w:rFonts w:ascii="inherit" w:eastAsia="Times New Roman" w:hAnsi="inherit"/>
          <w:color w:val="222222"/>
          <w:sz w:val="18"/>
          <w:szCs w:val="18"/>
          <w:lang w:val="ru-RU" w:eastAsia="pl-PL"/>
        </w:rPr>
        <w:t>.</w:t>
      </w:r>
    </w:p>
    <w:p w:rsidR="00255F4A" w:rsidRPr="00255F4A" w:rsidRDefault="00BC5579" w:rsidP="00255F4A">
      <w:pPr>
        <w:spacing w:after="0" w:line="240" w:lineRule="auto"/>
        <w:rPr>
          <w:rFonts w:ascii="inherit" w:eastAsia="Times New Roman" w:hAnsi="inherit"/>
          <w:color w:val="222222"/>
          <w:sz w:val="18"/>
          <w:szCs w:val="18"/>
          <w:lang w:val="ru-RU" w:eastAsia="pl-PL"/>
        </w:rPr>
      </w:pPr>
      <w:r w:rsidRPr="00255F4A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val="ru-RU" w:eastAsia="pl-PL"/>
        </w:rPr>
        <w:t>§ 5.</w:t>
      </w:r>
      <w:r w:rsidRPr="00255F4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1. </w:t>
      </w:r>
      <w:r w:rsidR="00255F4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Автор публикации, которому было присуждено первое место в конкурсе </w:t>
      </w:r>
      <w:r w:rsidR="00255F4A">
        <w:rPr>
          <w:rFonts w:ascii="inherit" w:eastAsia="Times New Roman" w:hAnsi="inherit"/>
          <w:color w:val="222222"/>
          <w:sz w:val="18"/>
          <w:szCs w:val="18"/>
          <w:lang w:val="ru-RU" w:eastAsia="pl-PL"/>
        </w:rPr>
        <w:t>получает</w:t>
      </w:r>
      <w:r w:rsidR="00255F4A" w:rsidRPr="00255F4A">
        <w:rPr>
          <w:rFonts w:ascii="inherit" w:eastAsia="Times New Roman" w:hAnsi="inherit"/>
          <w:color w:val="222222"/>
          <w:sz w:val="18"/>
          <w:szCs w:val="18"/>
          <w:lang w:val="ru-RU" w:eastAsia="pl-PL"/>
        </w:rPr>
        <w:t xml:space="preserve"> денежный приз в размере - 20 тыс. польских злотых.</w:t>
      </w:r>
      <w:r w:rsidR="003227FE" w:rsidRPr="003227FE">
        <w:rPr>
          <w:lang w:val="ru-RU"/>
        </w:rPr>
        <w:t xml:space="preserve"> </w:t>
      </w:r>
      <w:r w:rsidR="003227FE" w:rsidRPr="003227FE">
        <w:rPr>
          <w:rFonts w:ascii="inherit" w:eastAsia="Times New Roman" w:hAnsi="inherit"/>
          <w:color w:val="222222"/>
          <w:sz w:val="18"/>
          <w:szCs w:val="18"/>
          <w:lang w:val="ru-RU" w:eastAsia="pl-PL"/>
        </w:rPr>
        <w:t xml:space="preserve">Если </w:t>
      </w:r>
      <w:r w:rsidR="003227FE">
        <w:rPr>
          <w:rFonts w:ascii="inherit" w:eastAsia="Times New Roman" w:hAnsi="inherit"/>
          <w:color w:val="222222"/>
          <w:sz w:val="18"/>
          <w:szCs w:val="18"/>
          <w:lang w:val="ru-RU" w:eastAsia="pl-PL"/>
        </w:rPr>
        <w:t xml:space="preserve">в конкурсе </w:t>
      </w:r>
      <w:r w:rsidR="003227FE" w:rsidRPr="003227FE">
        <w:rPr>
          <w:rFonts w:ascii="inherit" w:eastAsia="Times New Roman" w:hAnsi="inherit"/>
          <w:color w:val="222222"/>
          <w:sz w:val="18"/>
          <w:szCs w:val="18"/>
          <w:lang w:val="ru-RU" w:eastAsia="pl-PL"/>
        </w:rPr>
        <w:t>побеждает публикация, подготовленная более чем одним автором, приз делится поровну между соавторами.</w:t>
      </w:r>
    </w:p>
    <w:p w:rsidR="00255F4A" w:rsidRPr="00255F4A" w:rsidRDefault="00255F4A" w:rsidP="00BC5579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</w:p>
    <w:p w:rsidR="003227FE" w:rsidRPr="003227FE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3227FE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2. </w:t>
      </w:r>
      <w:r w:rsidR="003227FE" w:rsidRPr="003227FE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Авторы публикаций, занявшие второе и третье место в конкурсе, получают </w:t>
      </w:r>
      <w:r w:rsidR="003227FE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отличие</w:t>
      </w:r>
      <w:r w:rsidR="003227FE" w:rsidRPr="003227FE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.</w:t>
      </w:r>
    </w:p>
    <w:p w:rsidR="003227FE" w:rsidRPr="003227FE" w:rsidRDefault="00BC5579" w:rsidP="00BC5579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3227FE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val="ru-RU" w:eastAsia="pl-PL"/>
        </w:rPr>
        <w:t>§ 6.</w:t>
      </w:r>
      <w:r w:rsidRPr="003227FE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1. </w:t>
      </w:r>
      <w:r w:rsidR="003227FE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Результаты</w:t>
      </w:r>
      <w:r w:rsidR="003227FE" w:rsidRPr="003227FE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конкурса объявляются на сайте Министерства иностранных дел. 2. Секретарь Совета по исторической дипломатии направляет победителю конкурса письмо с уведомлением о награждении и приглашением на его официальное вручение.</w:t>
      </w:r>
    </w:p>
    <w:p w:rsidR="00BC5579" w:rsidRPr="00072E40" w:rsidRDefault="00BC5579" w:rsidP="00BC5579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</w:p>
    <w:p w:rsidR="00BC5579" w:rsidRPr="00072E40" w:rsidRDefault="00BC5579" w:rsidP="00BC5579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</w:p>
    <w:p w:rsidR="008A1337" w:rsidRPr="008A1337" w:rsidRDefault="00302597" w:rsidP="008A1337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</w:pPr>
      <w:bookmarkStart w:id="0" w:name="16493018"/>
      <w:bookmarkEnd w:id="0"/>
      <w:r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Приложение</w:t>
      </w:r>
      <w:r w:rsidR="00BC5579" w:rsidRPr="00072E40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2. </w:t>
      </w:r>
      <w:r w:rsidR="008A1337" w:rsidRPr="008A133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УСЛОВИЯ ИСТОРИЧЕСКОГО КОНКУРСА МИНИСТРА ИНОСТРАННЫХ ДЕЛ В КАТЕГОРИИ „ЛУЧШАЯ ПУБЛИКАЦИЯ НА </w:t>
      </w:r>
      <w:r w:rsidR="008A133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ИНОСТАННОМ</w:t>
      </w:r>
      <w:r w:rsidR="008A1337" w:rsidRPr="008A133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 xml:space="preserve"> ЯЗЫКЕ ПО ИСТОРИИ </w:t>
      </w:r>
      <w:r w:rsidR="008A133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ПОЛЬШИ</w:t>
      </w:r>
      <w:r w:rsidR="008A1337" w:rsidRPr="008A133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  <w:t>”</w:t>
      </w:r>
    </w:p>
    <w:p w:rsidR="008A1337" w:rsidRPr="008A1337" w:rsidRDefault="008A1337" w:rsidP="00BC5579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val="ru-RU" w:eastAsia="pl-PL"/>
        </w:rPr>
      </w:pPr>
    </w:p>
    <w:p w:rsidR="00BC5579" w:rsidRPr="00B33D7C" w:rsidRDefault="008A1337" w:rsidP="00BC557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val="ru-RU" w:eastAsia="pl-PL"/>
        </w:rPr>
        <w:t>Приложение</w:t>
      </w:r>
      <w:r w:rsidR="00BC5579" w:rsidRPr="00B33D7C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val="ru-RU" w:eastAsia="pl-PL"/>
        </w:rPr>
        <w:t xml:space="preserve"> </w:t>
      </w:r>
      <w:r w:rsidR="00291EA0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val="ru-RU" w:eastAsia="pl-PL"/>
        </w:rPr>
        <w:t xml:space="preserve">№ </w:t>
      </w:r>
      <w:bookmarkStart w:id="1" w:name="_GoBack"/>
      <w:bookmarkEnd w:id="1"/>
      <w:r w:rsidR="00BC5579" w:rsidRPr="00B33D7C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val="ru-RU" w:eastAsia="pl-PL"/>
        </w:rPr>
        <w:t>2</w:t>
      </w:r>
    </w:p>
    <w:p w:rsidR="00B33D7C" w:rsidRDefault="00B33D7C" w:rsidP="00B33D7C">
      <w:pPr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18"/>
          <w:szCs w:val="18"/>
          <w:lang w:val="ru-RU" w:eastAsia="pl-PL"/>
        </w:rPr>
      </w:pPr>
      <w:r w:rsidRPr="00B33D7C">
        <w:rPr>
          <w:rFonts w:ascii="inherit" w:eastAsia="Times New Roman" w:hAnsi="inherit" w:cs="Times New Roman"/>
          <w:color w:val="000000"/>
          <w:sz w:val="18"/>
          <w:szCs w:val="18"/>
          <w:lang w:val="ru-RU" w:eastAsia="pl-PL"/>
        </w:rPr>
        <w:t xml:space="preserve">УСЛОВИЯ ИСТОРИЧЕСКОГО КОНКУРСА МИНИСТРА ИНОСТРАННЫХ ДЕЛ В КАТЕГОРИИ „ЛУЧШАЯ ПУБЛИКАЦИЯ НА </w:t>
      </w:r>
      <w:r>
        <w:rPr>
          <w:rFonts w:ascii="inherit" w:eastAsia="Times New Roman" w:hAnsi="inherit" w:cs="Times New Roman"/>
          <w:color w:val="000000"/>
          <w:sz w:val="18"/>
          <w:szCs w:val="18"/>
          <w:lang w:val="ru-RU" w:eastAsia="pl-PL"/>
        </w:rPr>
        <w:t>ИНОСТРАННОМ</w:t>
      </w:r>
      <w:r w:rsidRPr="00B33D7C">
        <w:rPr>
          <w:rFonts w:ascii="inherit" w:eastAsia="Times New Roman" w:hAnsi="inherit" w:cs="Times New Roman"/>
          <w:color w:val="000000"/>
          <w:sz w:val="18"/>
          <w:szCs w:val="18"/>
          <w:lang w:val="ru-RU" w:eastAsia="pl-PL"/>
        </w:rPr>
        <w:t xml:space="preserve"> ЯЗЫКЕ ПО ИСТОРИИ ПОЛЬШИ”</w:t>
      </w:r>
    </w:p>
    <w:p w:rsidR="00B33D7C" w:rsidRPr="00B33D7C" w:rsidRDefault="00BC5579" w:rsidP="00B33D7C">
      <w:pPr>
        <w:spacing w:after="0" w:line="240" w:lineRule="auto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B33D7C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val="ru-RU" w:eastAsia="pl-PL"/>
        </w:rPr>
        <w:t>§ 1.</w:t>
      </w:r>
      <w:r w:rsidRPr="00B33D7C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1. </w:t>
      </w:r>
      <w:r w:rsidR="00B33D7C" w:rsidRPr="00B33D7C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Исторический конкурс министра инос</w:t>
      </w:r>
      <w:r w:rsidR="00B33D7C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транных дел в категории «Лучшая публикация на иностранном языке по истории Польши</w:t>
      </w:r>
      <w:r w:rsidR="00B33D7C" w:rsidRPr="00B33D7C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», именуемый в дальнейшем «конкурс», проводится Советом </w:t>
      </w:r>
      <w:r w:rsidR="00B33D7C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по </w:t>
      </w:r>
      <w:r w:rsidR="00B33D7C" w:rsidRPr="00B33D7C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исторической дипломатии.</w:t>
      </w:r>
    </w:p>
    <w:p w:rsidR="00302597" w:rsidRDefault="00BC5579" w:rsidP="0030259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2. </w:t>
      </w:r>
      <w:r w:rsidR="00302597" w:rsidRP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Совет по исторической дипломатии может назначить комиссию для оценки публикаций, представленных на конкурс. В состав комиссии могут входить члены Совета по исторической дипломатии или внешние эксперты.</w:t>
      </w:r>
    </w:p>
    <w:p w:rsidR="00BC5579" w:rsidRPr="00072E40" w:rsidRDefault="00BC5579" w:rsidP="0030259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30259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val="ru-RU" w:eastAsia="pl-PL"/>
        </w:rPr>
        <w:t>§ 2.</w:t>
      </w:r>
      <w:r w:rsidRP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302597" w:rsidRP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Публикации, представляемые на конкурс, должны касаться истории польского государства и </w:t>
      </w:r>
      <w:r w:rsid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польского народа</w:t>
      </w:r>
      <w:r w:rsidR="00302597" w:rsidRP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.</w:t>
      </w:r>
      <w:r w:rsid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</w:p>
    <w:p w:rsidR="00302597" w:rsidRPr="00302597" w:rsidRDefault="00BC5579" w:rsidP="0030259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072E40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val="ru-RU" w:eastAsia="pl-PL"/>
        </w:rPr>
        <w:t>§ 3.</w:t>
      </w:r>
      <w:r w:rsidRP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1. </w:t>
      </w:r>
      <w:r w:rsidR="00302597" w:rsidRP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1. </w:t>
      </w:r>
      <w:r w:rsid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На</w:t>
      </w:r>
      <w:r w:rsidR="00302597" w:rsidRP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конкурс</w:t>
      </w:r>
      <w:r w:rsidR="00302597" w:rsidRP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принимаются</w:t>
      </w:r>
      <w:r w:rsidR="00302597" w:rsidRP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работы</w:t>
      </w:r>
      <w:r w:rsidR="00302597" w:rsidRPr="0030259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: </w:t>
      </w:r>
    </w:p>
    <w:p w:rsidR="00302597" w:rsidRPr="008569AA" w:rsidRDefault="00302597" w:rsidP="0030259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1)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изданные</w:t>
      </w: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в</w:t>
      </w: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году</w:t>
      </w: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,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предшествующем</w:t>
      </w: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объявления</w:t>
      </w: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конкурса</w:t>
      </w:r>
      <w:r w:rsidRPr="008569AA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;</w:t>
      </w:r>
    </w:p>
    <w:p w:rsidR="00302597" w:rsidRPr="00663341" w:rsidRDefault="00302597" w:rsidP="0030259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66334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2)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польских</w:t>
      </w:r>
      <w:r w:rsidRPr="0066334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</w:t>
      </w:r>
      <w:r w:rsidRPr="0066334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зарубежных</w:t>
      </w:r>
      <w:r w:rsidRPr="0066334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авторов</w:t>
      </w:r>
      <w:r w:rsidRPr="0066334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;</w:t>
      </w:r>
    </w:p>
    <w:p w:rsidR="00BC5579" w:rsidRPr="00663341" w:rsidRDefault="00BC5579" w:rsidP="0030259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66334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3) </w:t>
      </w:r>
      <w:r w:rsidR="0066334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изданные на английском, немецком, русском, французском, итальянском, китайском, испанском, украинском, чешском, словацком, белорусском или литовском языках, </w:t>
      </w:r>
      <w:r w:rsidR="00663341" w:rsidRPr="0066334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за исключением </w:t>
      </w:r>
      <w:r w:rsidR="0066334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работ</w:t>
      </w:r>
      <w:r w:rsidR="00663341" w:rsidRPr="0066334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, переведенных с польского языка; в случае других иностранных языков прилагается перевод всей публикации на английский или польский языки.</w:t>
      </w:r>
      <w:r w:rsidRPr="0066334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</w:p>
    <w:p w:rsidR="00240E0D" w:rsidRDefault="00240E0D" w:rsidP="00240E0D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</w:p>
    <w:p w:rsidR="00240E0D" w:rsidRPr="00240E0D" w:rsidRDefault="00240E0D" w:rsidP="00240E0D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240E0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2. На конкурс могут быть представлены научные монографии, научно-популярные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публикации</w:t>
      </w:r>
      <w:r w:rsidRPr="00240E0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, издания источников, в которых число авторов не превышает трех.</w:t>
      </w:r>
    </w:p>
    <w:p w:rsidR="00240E0D" w:rsidRPr="00240E0D" w:rsidRDefault="00240E0D" w:rsidP="00240E0D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240E0D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3. На конкурс не могут быть представлены публикации, авторы или соавторы которых являются штатными сотрудниками Министерства иностранных дел.</w:t>
      </w:r>
    </w:p>
    <w:p w:rsidR="00240E0D" w:rsidRPr="00240E0D" w:rsidRDefault="00240E0D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</w:p>
    <w:p w:rsidR="00BC5579" w:rsidRPr="00072E40" w:rsidRDefault="00BC5579" w:rsidP="00BC5579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291EA0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val="ru-RU" w:eastAsia="pl-PL"/>
        </w:rPr>
        <w:t>§ 4.</w:t>
      </w:r>
      <w:r w:rsidRPr="00291EA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1. </w:t>
      </w:r>
      <w:r w:rsid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Публикации</w:t>
      </w:r>
      <w:r w:rsidR="00072E40"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на</w:t>
      </w:r>
      <w:r w:rsidR="00072E40"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конкурс</w:t>
      </w:r>
      <w:r w:rsidR="00072E40"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могут</w:t>
      </w:r>
      <w:r w:rsidR="00072E40"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  <w:r w:rsid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представлять</w:t>
      </w:r>
      <w:r w:rsidR="00072E40" w:rsidRPr="00E24F31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:</w:t>
      </w:r>
    </w:p>
    <w:p w:rsidR="00BC5579" w:rsidRPr="00072E40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1)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дипломатические миссии и консульские учреждения в Польше</w:t>
      </w:r>
      <w:r w:rsidRP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,</w:t>
      </w:r>
    </w:p>
    <w:p w:rsidR="00BC5579" w:rsidRPr="00072E40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2)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дипломатические миссии Республики Польша за рубежом</w:t>
      </w:r>
      <w:r w:rsidRPr="00072E40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,</w:t>
      </w:r>
    </w:p>
    <w:p w:rsidR="00BC5579" w:rsidRPr="00080843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3)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издательства</w:t>
      </w:r>
      <w:r w:rsidRP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,</w:t>
      </w:r>
    </w:p>
    <w:p w:rsidR="00080843" w:rsidRPr="00080843" w:rsidRDefault="00BC5579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4)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авторы работ</w:t>
      </w:r>
      <w:r w:rsidRP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,</w:t>
      </w:r>
    </w:p>
    <w:p w:rsidR="00080843" w:rsidRPr="00080843" w:rsidRDefault="00080843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</w:p>
    <w:p w:rsidR="00080843" w:rsidRPr="00080843" w:rsidRDefault="00080843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</w:p>
    <w:p w:rsidR="00080843" w:rsidRPr="00080843" w:rsidRDefault="00080843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</w:p>
    <w:p w:rsidR="00080843" w:rsidRPr="00080843" w:rsidRDefault="00080843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</w:p>
    <w:p w:rsidR="00080843" w:rsidRPr="00080843" w:rsidRDefault="00BC5579" w:rsidP="00080843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5)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="00080843" w:rsidRP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члены Совета по исторической дипломатии,</w:t>
      </w:r>
    </w:p>
    <w:p w:rsidR="00080843" w:rsidRPr="00080843" w:rsidRDefault="00080843" w:rsidP="00080843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6</w:t>
      </w:r>
      <w:r w:rsidRP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)</w:t>
      </w:r>
      <w:r w:rsidRPr="00080843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P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неправительственные организации, культурные и научные учреждения, органы местного самоуправления</w:t>
      </w:r>
    </w:p>
    <w:p w:rsidR="00080843" w:rsidRPr="00080843" w:rsidRDefault="00080843" w:rsidP="00080843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7</w:t>
      </w:r>
      <w:r w:rsidRP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)</w:t>
      </w:r>
      <w:r w:rsidRPr="00080843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P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лауреаты предыдущих выпусков конкурса,</w:t>
      </w:r>
    </w:p>
    <w:p w:rsidR="00080843" w:rsidRPr="00080843" w:rsidRDefault="00080843" w:rsidP="00080843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8</w:t>
      </w:r>
      <w:r w:rsidRP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)</w:t>
      </w:r>
      <w:r w:rsidRPr="00080843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 </w:t>
      </w:r>
      <w:r w:rsidRPr="00080843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другие физические и юридические лица или организационные единицы, не являющиеся юридическими лицами, которым предоставлена правоспособность ​​отдельными положениями.</w:t>
      </w:r>
    </w:p>
    <w:p w:rsidR="00080843" w:rsidRPr="00080843" w:rsidRDefault="00080843" w:rsidP="00080843">
      <w:pPr>
        <w:spacing w:after="300" w:line="240" w:lineRule="auto"/>
        <w:rPr>
          <w:rFonts w:ascii="inherit" w:eastAsia="Times New Roman" w:hAnsi="inherit"/>
          <w:color w:val="222222"/>
          <w:sz w:val="18"/>
          <w:szCs w:val="18"/>
          <w:lang w:val="ru-RU" w:eastAsia="pl-PL"/>
        </w:rPr>
      </w:pPr>
      <w:r w:rsidRPr="00FE1C1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2. </w:t>
      </w:r>
      <w:r w:rsidRPr="00FE1C18">
        <w:rPr>
          <w:rFonts w:ascii="inherit" w:eastAsia="Times New Roman" w:hAnsi="inherit"/>
          <w:color w:val="222222"/>
          <w:sz w:val="18"/>
          <w:szCs w:val="18"/>
          <w:lang w:val="ru-RU" w:eastAsia="pl-PL"/>
        </w:rPr>
        <w:t>К заявке прилагается письменное согласие автора или авторов на участие в конкурсе.</w:t>
      </w:r>
    </w:p>
    <w:p w:rsidR="00080843" w:rsidRPr="00FE1C18" w:rsidRDefault="00080843" w:rsidP="00080843">
      <w:pPr>
        <w:spacing w:after="300" w:line="240" w:lineRule="auto"/>
        <w:rPr>
          <w:rFonts w:ascii="inherit" w:eastAsia="Times New Roman" w:hAnsi="inherit"/>
          <w:color w:val="222222"/>
          <w:sz w:val="18"/>
          <w:szCs w:val="18"/>
          <w:lang w:val="ru-RU" w:eastAsia="pl-PL"/>
        </w:rPr>
      </w:pPr>
      <w:r w:rsidRPr="00FE1C18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3.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Конкурсные публикации </w:t>
      </w:r>
      <w:r>
        <w:rPr>
          <w:rFonts w:ascii="inherit" w:eastAsia="Times New Roman" w:hAnsi="inherit"/>
          <w:color w:val="222222"/>
          <w:sz w:val="18"/>
          <w:szCs w:val="18"/>
          <w:lang w:val="ru-RU" w:eastAsia="pl-PL"/>
        </w:rPr>
        <w:t>не возвращаются обратно</w:t>
      </w:r>
      <w:r w:rsidRPr="00FE1C18">
        <w:rPr>
          <w:rFonts w:ascii="inherit" w:eastAsia="Times New Roman" w:hAnsi="inherit"/>
          <w:color w:val="222222"/>
          <w:sz w:val="18"/>
          <w:szCs w:val="18"/>
          <w:lang w:val="ru-RU" w:eastAsia="pl-PL"/>
        </w:rPr>
        <w:t>.</w:t>
      </w:r>
    </w:p>
    <w:p w:rsidR="00BC5579" w:rsidRPr="00291EA0" w:rsidRDefault="00BC5579" w:rsidP="00BC5579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D372A9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val="ru-RU" w:eastAsia="pl-PL"/>
        </w:rPr>
        <w:t>§ 5.</w:t>
      </w:r>
      <w:r w:rsidRPr="00D372A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1. </w:t>
      </w:r>
      <w:r w:rsidR="00D372A9" w:rsidRPr="00D372A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Автор публикации, занявший первое место, получит денежный приз в размере 10 </w:t>
      </w:r>
      <w:r w:rsidR="00D372A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тыс.</w:t>
      </w:r>
      <w:r w:rsidR="00D372A9" w:rsidRPr="00D372A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евро. Если побеждает публикация, подготовленная более чем одним автором, приз делится поровну между соавторами.</w:t>
      </w:r>
      <w:r w:rsidR="00D372A9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</w:t>
      </w:r>
    </w:p>
    <w:p w:rsidR="006D2FD7" w:rsidRDefault="006D2FD7" w:rsidP="006D2FD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6D2FD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2. Авторы публикаций, занявшие второе и третье место в конкурсе, получают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отличие</w:t>
      </w:r>
      <w:r w:rsidRPr="006D2FD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.</w:t>
      </w:r>
    </w:p>
    <w:p w:rsidR="00A12E4C" w:rsidRPr="006D2FD7" w:rsidRDefault="00A12E4C" w:rsidP="006D2FD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A12E4C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3. Издатели представленных на конкурс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публикаций</w:t>
      </w:r>
      <w:r w:rsidRPr="00A12E4C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могут </w:t>
      </w:r>
      <w:r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получить специальное отличие</w:t>
      </w:r>
      <w:r w:rsidRPr="00A12E4C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>.</w:t>
      </w:r>
    </w:p>
    <w:p w:rsidR="006D2FD7" w:rsidRPr="006D2FD7" w:rsidRDefault="006D2FD7" w:rsidP="006D2FD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  <w:r w:rsidRPr="006D2FD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val="ru-RU" w:eastAsia="pl-PL"/>
        </w:rPr>
        <w:t>§ 6.</w:t>
      </w:r>
      <w:r w:rsidRPr="006D2FD7"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  <w:t xml:space="preserve"> 1. Результаты конкурса объявляются на сайте Министерства иностранных дел. 2. Секретарь Совета по исторической дипломатии направляет победителю конкурса письмо с уведомлением о награждении и приглашением на его официальное вручение.</w:t>
      </w:r>
    </w:p>
    <w:p w:rsidR="006D2FD7" w:rsidRPr="006D2FD7" w:rsidRDefault="006D2FD7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</w:p>
    <w:p w:rsidR="006D2FD7" w:rsidRPr="006D2FD7" w:rsidRDefault="006D2FD7" w:rsidP="00BC5579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</w:p>
    <w:p w:rsidR="00BC5579" w:rsidRPr="00291EA0" w:rsidRDefault="00BC5579" w:rsidP="00BC5579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val="ru-RU" w:eastAsia="pl-PL"/>
        </w:rPr>
      </w:pPr>
    </w:p>
    <w:p w:rsidR="00BC5579" w:rsidRPr="00291EA0" w:rsidRDefault="00BC5579" w:rsidP="00BC5579">
      <w:pPr>
        <w:rPr>
          <w:lang w:val="ru-RU"/>
        </w:rPr>
      </w:pPr>
    </w:p>
    <w:p w:rsidR="00CB3B20" w:rsidRPr="00291EA0" w:rsidRDefault="00CB3B20">
      <w:pPr>
        <w:rPr>
          <w:lang w:val="ru-RU"/>
        </w:rPr>
      </w:pPr>
    </w:p>
    <w:sectPr w:rsidR="00CB3B20" w:rsidRPr="0029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08"/>
    <w:rsid w:val="00072E40"/>
    <w:rsid w:val="00080843"/>
    <w:rsid w:val="00240E0D"/>
    <w:rsid w:val="00255F4A"/>
    <w:rsid w:val="00291EA0"/>
    <w:rsid w:val="00302597"/>
    <w:rsid w:val="003227FE"/>
    <w:rsid w:val="00396649"/>
    <w:rsid w:val="003B0939"/>
    <w:rsid w:val="0065642D"/>
    <w:rsid w:val="00663341"/>
    <w:rsid w:val="006D2FD7"/>
    <w:rsid w:val="007F7AC9"/>
    <w:rsid w:val="008569AA"/>
    <w:rsid w:val="008A1337"/>
    <w:rsid w:val="0091262A"/>
    <w:rsid w:val="00967DF8"/>
    <w:rsid w:val="00970817"/>
    <w:rsid w:val="0097273D"/>
    <w:rsid w:val="00A12E4C"/>
    <w:rsid w:val="00B33D7C"/>
    <w:rsid w:val="00B87308"/>
    <w:rsid w:val="00BC5579"/>
    <w:rsid w:val="00CB3B20"/>
    <w:rsid w:val="00D372A9"/>
    <w:rsid w:val="00E24F31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3D6C"/>
  <w15:chartTrackingRefBased/>
  <w15:docId w15:val="{FC7AE61F-1ED0-404E-9A8C-D35818E7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A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E1C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Szafernakier Anna</dc:creator>
  <cp:keywords/>
  <dc:description/>
  <cp:lastModifiedBy>Szafernakier Anna</cp:lastModifiedBy>
  <cp:revision>27</cp:revision>
  <dcterms:created xsi:type="dcterms:W3CDTF">2022-06-29T12:59:00Z</dcterms:created>
  <dcterms:modified xsi:type="dcterms:W3CDTF">2022-06-29T14:33:00Z</dcterms:modified>
</cp:coreProperties>
</file>