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F3AAD" w14:textId="77777777" w:rsidR="00443DD6" w:rsidRPr="00042953" w:rsidRDefault="00572D33" w:rsidP="00443DD6">
      <w:pPr>
        <w:spacing w:after="0" w:line="240" w:lineRule="auto"/>
        <w:jc w:val="center"/>
        <w:rPr>
          <w:b/>
          <w:sz w:val="32"/>
          <w:szCs w:val="32"/>
        </w:rPr>
      </w:pPr>
      <w:r w:rsidRPr="00042953">
        <w:rPr>
          <w:b/>
          <w:sz w:val="32"/>
          <w:szCs w:val="32"/>
        </w:rPr>
        <w:t>Pravidla</w:t>
      </w:r>
      <w:r w:rsidR="00957F97" w:rsidRPr="00042953">
        <w:rPr>
          <w:b/>
          <w:sz w:val="32"/>
          <w:szCs w:val="32"/>
        </w:rPr>
        <w:t xml:space="preserve"> soutěže </w:t>
      </w:r>
      <w:r w:rsidR="00443DD6" w:rsidRPr="00042953">
        <w:rPr>
          <w:b/>
          <w:sz w:val="32"/>
          <w:szCs w:val="32"/>
        </w:rPr>
        <w:t xml:space="preserve">Polského institutu v Praze </w:t>
      </w:r>
    </w:p>
    <w:p w14:paraId="113AB83F" w14:textId="005C2546" w:rsidR="00957F97" w:rsidRDefault="00957F97" w:rsidP="760FB9C9">
      <w:pPr>
        <w:spacing w:after="0" w:line="240" w:lineRule="auto"/>
        <w:jc w:val="center"/>
        <w:rPr>
          <w:b/>
          <w:bCs/>
          <w:sz w:val="32"/>
          <w:szCs w:val="32"/>
        </w:rPr>
      </w:pPr>
      <w:r w:rsidRPr="01065F21">
        <w:rPr>
          <w:b/>
          <w:bCs/>
          <w:sz w:val="32"/>
          <w:szCs w:val="32"/>
        </w:rPr>
        <w:t>o nejlepší</w:t>
      </w:r>
      <w:r w:rsidR="002F6890" w:rsidRPr="01065F21">
        <w:rPr>
          <w:b/>
          <w:bCs/>
          <w:sz w:val="32"/>
          <w:szCs w:val="32"/>
        </w:rPr>
        <w:t xml:space="preserve"> </w:t>
      </w:r>
      <w:r w:rsidR="007F6133">
        <w:rPr>
          <w:b/>
          <w:bCs/>
          <w:sz w:val="32"/>
          <w:szCs w:val="32"/>
        </w:rPr>
        <w:t>disertační</w:t>
      </w:r>
      <w:r w:rsidR="002F6890" w:rsidRPr="01065F21">
        <w:rPr>
          <w:b/>
          <w:bCs/>
          <w:sz w:val="32"/>
          <w:szCs w:val="32"/>
        </w:rPr>
        <w:t xml:space="preserve"> </w:t>
      </w:r>
      <w:r w:rsidRPr="01065F21">
        <w:rPr>
          <w:b/>
          <w:bCs/>
          <w:sz w:val="32"/>
          <w:szCs w:val="32"/>
        </w:rPr>
        <w:t>práci</w:t>
      </w:r>
      <w:r w:rsidR="00572D33" w:rsidRPr="01065F21">
        <w:rPr>
          <w:b/>
          <w:bCs/>
          <w:sz w:val="32"/>
          <w:szCs w:val="32"/>
        </w:rPr>
        <w:t xml:space="preserve"> zaměřenou </w:t>
      </w:r>
      <w:r w:rsidR="007F6133">
        <w:rPr>
          <w:b/>
          <w:bCs/>
          <w:sz w:val="32"/>
          <w:szCs w:val="32"/>
        </w:rPr>
        <w:t>na</w:t>
      </w:r>
      <w:r w:rsidR="00572D33" w:rsidRPr="01065F21">
        <w:rPr>
          <w:b/>
          <w:bCs/>
          <w:sz w:val="32"/>
          <w:szCs w:val="32"/>
        </w:rPr>
        <w:t xml:space="preserve"> Polsk</w:t>
      </w:r>
      <w:r w:rsidR="007F6133">
        <w:rPr>
          <w:b/>
          <w:bCs/>
          <w:sz w:val="32"/>
          <w:szCs w:val="32"/>
        </w:rPr>
        <w:t>o</w:t>
      </w:r>
      <w:r w:rsidR="009A6710">
        <w:rPr>
          <w:b/>
          <w:bCs/>
          <w:sz w:val="32"/>
          <w:szCs w:val="32"/>
        </w:rPr>
        <w:t xml:space="preserve"> </w:t>
      </w:r>
    </w:p>
    <w:p w14:paraId="6A0E91F2" w14:textId="162A6026" w:rsidR="009A6710" w:rsidRPr="00042953" w:rsidRDefault="009A6710" w:rsidP="760FB9C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Cena Mariana </w:t>
      </w:r>
      <w:proofErr w:type="spellStart"/>
      <w:r>
        <w:rPr>
          <w:b/>
          <w:bCs/>
          <w:sz w:val="32"/>
          <w:szCs w:val="32"/>
        </w:rPr>
        <w:t>Szyjkowského</w:t>
      </w:r>
      <w:proofErr w:type="spellEnd"/>
    </w:p>
    <w:p w14:paraId="65398467" w14:textId="77777777" w:rsidR="00572D33" w:rsidRPr="009A6710" w:rsidRDefault="00572D33" w:rsidP="00572D33">
      <w:pPr>
        <w:spacing w:after="0" w:line="240" w:lineRule="auto"/>
        <w:rPr>
          <w:sz w:val="24"/>
          <w:szCs w:val="24"/>
        </w:rPr>
      </w:pPr>
    </w:p>
    <w:p w14:paraId="6A994F3D" w14:textId="77777777" w:rsidR="00572D33" w:rsidRPr="009A6710" w:rsidRDefault="00957F97" w:rsidP="00572D33">
      <w:p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§ 1</w:t>
      </w:r>
    </w:p>
    <w:p w14:paraId="1681BF9D" w14:textId="77777777" w:rsidR="00957F97" w:rsidRPr="009A6710" w:rsidRDefault="00957F97" w:rsidP="00572D33">
      <w:p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Organizátor soutěže</w:t>
      </w:r>
    </w:p>
    <w:p w14:paraId="0AA0A575" w14:textId="77777777" w:rsidR="00572D33" w:rsidRPr="009A6710" w:rsidRDefault="00572D33" w:rsidP="00572D33">
      <w:pPr>
        <w:spacing w:after="0" w:line="240" w:lineRule="auto"/>
        <w:rPr>
          <w:sz w:val="24"/>
          <w:szCs w:val="24"/>
        </w:rPr>
      </w:pPr>
    </w:p>
    <w:p w14:paraId="4FF82E8D" w14:textId="77777777" w:rsidR="00957F97" w:rsidRPr="009A6710" w:rsidRDefault="00957F97" w:rsidP="00572D3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Organizátorem soutěže je Polský institut v</w:t>
      </w:r>
      <w:r w:rsidR="00572D33" w:rsidRPr="009A6710">
        <w:rPr>
          <w:sz w:val="24"/>
          <w:szCs w:val="24"/>
        </w:rPr>
        <w:t> </w:t>
      </w:r>
      <w:r w:rsidRPr="009A6710">
        <w:rPr>
          <w:sz w:val="24"/>
          <w:szCs w:val="24"/>
        </w:rPr>
        <w:t>Praze</w:t>
      </w:r>
      <w:r w:rsidR="00572D33" w:rsidRPr="009A6710">
        <w:rPr>
          <w:sz w:val="24"/>
          <w:szCs w:val="24"/>
        </w:rPr>
        <w:t>.</w:t>
      </w:r>
    </w:p>
    <w:p w14:paraId="7F1EC823" w14:textId="77777777" w:rsidR="00957F97" w:rsidRPr="009A6710" w:rsidRDefault="00957F97" w:rsidP="00572D3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Odbornou záštitu</w:t>
      </w:r>
      <w:r w:rsidR="00572D33" w:rsidRPr="009A6710">
        <w:rPr>
          <w:sz w:val="24"/>
          <w:szCs w:val="24"/>
        </w:rPr>
        <w:t xml:space="preserve"> nad soutěž</w:t>
      </w:r>
      <w:r w:rsidR="00C81629" w:rsidRPr="009A6710">
        <w:rPr>
          <w:sz w:val="24"/>
          <w:szCs w:val="24"/>
        </w:rPr>
        <w:t>í a výběrem vítězné práce</w:t>
      </w:r>
      <w:r w:rsidR="00572D33" w:rsidRPr="009A6710">
        <w:rPr>
          <w:sz w:val="24"/>
          <w:szCs w:val="24"/>
        </w:rPr>
        <w:t xml:space="preserve"> převezme Soutěžní k</w:t>
      </w:r>
      <w:r w:rsidRPr="009A6710">
        <w:rPr>
          <w:sz w:val="24"/>
          <w:szCs w:val="24"/>
        </w:rPr>
        <w:t xml:space="preserve">omise, jejíž složení </w:t>
      </w:r>
      <w:r w:rsidR="00572D33" w:rsidRPr="009A6710">
        <w:rPr>
          <w:sz w:val="24"/>
          <w:szCs w:val="24"/>
        </w:rPr>
        <w:t>bude určeno</w:t>
      </w:r>
      <w:r w:rsidRPr="009A6710">
        <w:rPr>
          <w:sz w:val="24"/>
          <w:szCs w:val="24"/>
        </w:rPr>
        <w:t xml:space="preserve"> vedení</w:t>
      </w:r>
      <w:r w:rsidR="00572D33" w:rsidRPr="009A6710">
        <w:rPr>
          <w:sz w:val="24"/>
          <w:szCs w:val="24"/>
        </w:rPr>
        <w:t>m</w:t>
      </w:r>
      <w:r w:rsidRPr="009A6710">
        <w:rPr>
          <w:sz w:val="24"/>
          <w:szCs w:val="24"/>
        </w:rPr>
        <w:t xml:space="preserve"> Pol</w:t>
      </w:r>
      <w:r w:rsidR="00572D33" w:rsidRPr="009A6710">
        <w:rPr>
          <w:sz w:val="24"/>
          <w:szCs w:val="24"/>
        </w:rPr>
        <w:t>ského institutu v</w:t>
      </w:r>
      <w:r w:rsidR="002F6890" w:rsidRPr="009A6710">
        <w:rPr>
          <w:sz w:val="24"/>
          <w:szCs w:val="24"/>
        </w:rPr>
        <w:t> </w:t>
      </w:r>
      <w:r w:rsidR="00572D33" w:rsidRPr="009A6710">
        <w:rPr>
          <w:sz w:val="24"/>
          <w:szCs w:val="24"/>
        </w:rPr>
        <w:t>Praze</w:t>
      </w:r>
      <w:r w:rsidR="002F6890" w:rsidRPr="009A6710">
        <w:rPr>
          <w:sz w:val="24"/>
          <w:szCs w:val="24"/>
        </w:rPr>
        <w:t xml:space="preserve"> – d</w:t>
      </w:r>
      <w:r w:rsidR="00572D33" w:rsidRPr="009A6710">
        <w:rPr>
          <w:sz w:val="24"/>
          <w:szCs w:val="24"/>
        </w:rPr>
        <w:t>ále</w:t>
      </w:r>
      <w:r w:rsidRPr="009A6710">
        <w:rPr>
          <w:sz w:val="24"/>
          <w:szCs w:val="24"/>
        </w:rPr>
        <w:t xml:space="preserve"> jen jako Komise</w:t>
      </w:r>
      <w:r w:rsidR="00572D33" w:rsidRPr="009A6710">
        <w:rPr>
          <w:sz w:val="24"/>
          <w:szCs w:val="24"/>
        </w:rPr>
        <w:t>.</w:t>
      </w:r>
    </w:p>
    <w:p w14:paraId="5AF0DCA7" w14:textId="57F37981" w:rsidR="00C81629" w:rsidRPr="009A6710" w:rsidRDefault="00C81629" w:rsidP="00572D3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Komisi </w:t>
      </w:r>
      <w:r w:rsidR="007F6133" w:rsidRPr="009A6710">
        <w:rPr>
          <w:sz w:val="24"/>
          <w:szCs w:val="24"/>
        </w:rPr>
        <w:t xml:space="preserve">v roce 2023 </w:t>
      </w:r>
      <w:r w:rsidRPr="009A6710">
        <w:rPr>
          <w:sz w:val="24"/>
          <w:szCs w:val="24"/>
        </w:rPr>
        <w:t xml:space="preserve">tvoří </w:t>
      </w:r>
      <w:r w:rsidR="007F6133" w:rsidRPr="009A6710">
        <w:rPr>
          <w:sz w:val="24"/>
          <w:szCs w:val="24"/>
        </w:rPr>
        <w:t xml:space="preserve">tři členové: prof. Joanna </w:t>
      </w:r>
      <w:proofErr w:type="spellStart"/>
      <w:r w:rsidR="007F6133" w:rsidRPr="009A6710">
        <w:rPr>
          <w:sz w:val="24"/>
          <w:szCs w:val="24"/>
        </w:rPr>
        <w:t>Goszczyńska</w:t>
      </w:r>
      <w:proofErr w:type="spellEnd"/>
      <w:r w:rsidR="007F6133" w:rsidRPr="009A6710">
        <w:rPr>
          <w:sz w:val="24"/>
          <w:szCs w:val="24"/>
        </w:rPr>
        <w:t xml:space="preserve">, prof. Jan </w:t>
      </w:r>
      <w:proofErr w:type="spellStart"/>
      <w:r w:rsidR="007F6133" w:rsidRPr="009A6710">
        <w:rPr>
          <w:sz w:val="24"/>
          <w:szCs w:val="24"/>
        </w:rPr>
        <w:t>Holzer</w:t>
      </w:r>
      <w:proofErr w:type="spellEnd"/>
      <w:r w:rsidR="007F6133" w:rsidRPr="009A6710">
        <w:rPr>
          <w:sz w:val="24"/>
          <w:szCs w:val="24"/>
        </w:rPr>
        <w:t xml:space="preserve"> a prof. Jan Rychlík</w:t>
      </w:r>
      <w:r w:rsidRPr="009A6710">
        <w:rPr>
          <w:sz w:val="24"/>
          <w:szCs w:val="24"/>
        </w:rPr>
        <w:t xml:space="preserve">. </w:t>
      </w:r>
    </w:p>
    <w:p w14:paraId="32893862" w14:textId="114816F4" w:rsidR="00D52E66" w:rsidRPr="009A6710" w:rsidRDefault="009A6710" w:rsidP="009A6710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6710">
        <w:rPr>
          <w:rFonts w:cstheme="minorHAnsi"/>
          <w:sz w:val="24"/>
          <w:szCs w:val="24"/>
        </w:rPr>
        <w:t>Sponzorem zvláštní ceny je ORLEN Unipetrol.</w:t>
      </w:r>
    </w:p>
    <w:p w14:paraId="74216F1A" w14:textId="655D426E" w:rsidR="003605B5" w:rsidRPr="009A6710" w:rsidRDefault="007F6133" w:rsidP="00572D33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S</w:t>
      </w:r>
      <w:r w:rsidR="2519849B" w:rsidRPr="009A6710">
        <w:rPr>
          <w:sz w:val="24"/>
          <w:szCs w:val="24"/>
        </w:rPr>
        <w:t>ložení Komise a podmínky těchto změn jsou určovány vedením Polského institutu v Praze.</w:t>
      </w:r>
    </w:p>
    <w:p w14:paraId="41B03E31" w14:textId="77777777" w:rsidR="003605B5" w:rsidRPr="009A6710" w:rsidRDefault="003605B5" w:rsidP="00572D33">
      <w:pPr>
        <w:spacing w:after="0" w:line="240" w:lineRule="auto"/>
        <w:rPr>
          <w:sz w:val="24"/>
          <w:szCs w:val="24"/>
        </w:rPr>
      </w:pPr>
    </w:p>
    <w:p w14:paraId="214EC07C" w14:textId="77777777" w:rsidR="003605B5" w:rsidRPr="009A6710" w:rsidRDefault="003605B5" w:rsidP="00572D33">
      <w:p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§ 2</w:t>
      </w:r>
    </w:p>
    <w:p w14:paraId="653B10FD" w14:textId="77777777" w:rsidR="003605B5" w:rsidRPr="009A6710" w:rsidRDefault="003605B5" w:rsidP="00572D33">
      <w:p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Cíle soutěže</w:t>
      </w:r>
    </w:p>
    <w:p w14:paraId="26079FBD" w14:textId="77777777" w:rsidR="00572D33" w:rsidRPr="009A6710" w:rsidRDefault="00572D33" w:rsidP="00572D33">
      <w:pPr>
        <w:spacing w:after="0" w:line="240" w:lineRule="auto"/>
        <w:rPr>
          <w:sz w:val="24"/>
          <w:szCs w:val="24"/>
        </w:rPr>
      </w:pPr>
    </w:p>
    <w:p w14:paraId="0D87E9BC" w14:textId="77777777" w:rsidR="00BC0C76" w:rsidRPr="009A6710" w:rsidRDefault="00BC0C76" w:rsidP="00572D3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Podpora </w:t>
      </w:r>
      <w:r w:rsidR="00572D33" w:rsidRPr="009A6710">
        <w:rPr>
          <w:sz w:val="24"/>
          <w:szCs w:val="24"/>
        </w:rPr>
        <w:t>studia</w:t>
      </w:r>
      <w:r w:rsidRPr="009A6710">
        <w:rPr>
          <w:sz w:val="24"/>
          <w:szCs w:val="24"/>
        </w:rPr>
        <w:t xml:space="preserve"> </w:t>
      </w:r>
      <w:r w:rsidR="00310A1C" w:rsidRPr="009A6710">
        <w:rPr>
          <w:sz w:val="24"/>
          <w:szCs w:val="24"/>
        </w:rPr>
        <w:t>polského jazyka, polské kultury a polských reálií</w:t>
      </w:r>
      <w:r w:rsidR="00572D33" w:rsidRPr="009A6710">
        <w:rPr>
          <w:sz w:val="24"/>
          <w:szCs w:val="24"/>
        </w:rPr>
        <w:t>, prohlubování povědomí o Polsku v českém kontextu.</w:t>
      </w:r>
    </w:p>
    <w:p w14:paraId="321E7D22" w14:textId="77777777" w:rsidR="00957F97" w:rsidRPr="009A6710" w:rsidRDefault="003605B5" w:rsidP="00572D3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Motivace studentů k rozšiřování znalostí </w:t>
      </w:r>
      <w:r w:rsidR="00EA42A2" w:rsidRPr="009A6710">
        <w:rPr>
          <w:sz w:val="24"/>
          <w:szCs w:val="24"/>
        </w:rPr>
        <w:t>a hledání inovativních řešení v různých</w:t>
      </w:r>
      <w:r w:rsidRPr="009A6710">
        <w:rPr>
          <w:sz w:val="24"/>
          <w:szCs w:val="24"/>
        </w:rPr>
        <w:t xml:space="preserve"> vědeckých oblastech </w:t>
      </w:r>
      <w:r w:rsidR="00572D33" w:rsidRPr="009A6710">
        <w:rPr>
          <w:sz w:val="24"/>
          <w:szCs w:val="24"/>
        </w:rPr>
        <w:t>zaměřených na Polsko.</w:t>
      </w:r>
      <w:r w:rsidR="00957F97" w:rsidRPr="009A6710">
        <w:rPr>
          <w:sz w:val="24"/>
          <w:szCs w:val="24"/>
        </w:rPr>
        <w:t xml:space="preserve"> </w:t>
      </w:r>
    </w:p>
    <w:p w14:paraId="56B33ECB" w14:textId="50BBFA33" w:rsidR="00EA42A2" w:rsidRPr="009A6710" w:rsidRDefault="2519849B" w:rsidP="00572D33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Vyznamenání a ocenění talentovaných absolventů</w:t>
      </w:r>
      <w:r w:rsidR="009A6710" w:rsidRPr="009A6710">
        <w:rPr>
          <w:sz w:val="24"/>
          <w:szCs w:val="24"/>
        </w:rPr>
        <w:t xml:space="preserve"> doktorského studia</w:t>
      </w:r>
      <w:r w:rsidRPr="009A6710">
        <w:rPr>
          <w:sz w:val="24"/>
          <w:szCs w:val="24"/>
        </w:rPr>
        <w:t>.</w:t>
      </w:r>
    </w:p>
    <w:p w14:paraId="357CC97D" w14:textId="77777777" w:rsidR="00EA42A2" w:rsidRPr="009A6710" w:rsidRDefault="00EA42A2" w:rsidP="00572D33">
      <w:pPr>
        <w:spacing w:after="0" w:line="240" w:lineRule="auto"/>
        <w:rPr>
          <w:sz w:val="24"/>
          <w:szCs w:val="24"/>
        </w:rPr>
      </w:pPr>
    </w:p>
    <w:p w14:paraId="0F4A8ECA" w14:textId="77777777" w:rsidR="00BC0C76" w:rsidRPr="009A6710" w:rsidRDefault="00BC0C76" w:rsidP="00572D33">
      <w:p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§ 3</w:t>
      </w:r>
    </w:p>
    <w:p w14:paraId="3A548EB6" w14:textId="77777777" w:rsidR="00BC0C76" w:rsidRPr="009A6710" w:rsidRDefault="00BC0C76" w:rsidP="00572D33">
      <w:p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Podmínky účasti v</w:t>
      </w:r>
      <w:r w:rsidR="00572D33" w:rsidRPr="009A6710">
        <w:rPr>
          <w:sz w:val="24"/>
          <w:szCs w:val="24"/>
        </w:rPr>
        <w:t> </w:t>
      </w:r>
      <w:r w:rsidRPr="009A6710">
        <w:rPr>
          <w:sz w:val="24"/>
          <w:szCs w:val="24"/>
        </w:rPr>
        <w:t>soutěži</w:t>
      </w:r>
    </w:p>
    <w:p w14:paraId="58F39FDA" w14:textId="77777777" w:rsidR="00572D33" w:rsidRPr="009A6710" w:rsidRDefault="00572D33" w:rsidP="00572D33">
      <w:pPr>
        <w:spacing w:after="0" w:line="240" w:lineRule="auto"/>
        <w:rPr>
          <w:sz w:val="24"/>
          <w:szCs w:val="24"/>
        </w:rPr>
      </w:pPr>
    </w:p>
    <w:p w14:paraId="2FCA4E06" w14:textId="727614B6" w:rsidR="007F6133" w:rsidRPr="009A6710" w:rsidRDefault="000A77F3" w:rsidP="00042953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Přihlášeny mohou být </w:t>
      </w:r>
      <w:r w:rsidR="007F6133" w:rsidRPr="009A6710">
        <w:rPr>
          <w:sz w:val="24"/>
          <w:szCs w:val="24"/>
        </w:rPr>
        <w:t xml:space="preserve">disertační </w:t>
      </w:r>
      <w:r w:rsidRPr="009A6710">
        <w:rPr>
          <w:sz w:val="24"/>
          <w:szCs w:val="24"/>
        </w:rPr>
        <w:t>práce obháje</w:t>
      </w:r>
      <w:r w:rsidR="00635ED7" w:rsidRPr="009A6710">
        <w:rPr>
          <w:sz w:val="24"/>
          <w:szCs w:val="24"/>
        </w:rPr>
        <w:t>né v</w:t>
      </w:r>
      <w:r w:rsidR="007F6133" w:rsidRPr="009A6710">
        <w:rPr>
          <w:sz w:val="24"/>
          <w:szCs w:val="24"/>
        </w:rPr>
        <w:t xml:space="preserve"> minulých deseti akademických letech, tedy od </w:t>
      </w:r>
      <w:proofErr w:type="spellStart"/>
      <w:r w:rsidR="007F6133" w:rsidRPr="009A6710">
        <w:rPr>
          <w:sz w:val="24"/>
          <w:szCs w:val="24"/>
        </w:rPr>
        <w:t>ak</w:t>
      </w:r>
      <w:proofErr w:type="spellEnd"/>
      <w:r w:rsidR="007F6133" w:rsidRPr="009A6710">
        <w:rPr>
          <w:sz w:val="24"/>
          <w:szCs w:val="24"/>
        </w:rPr>
        <w:t>. roku 2</w:t>
      </w:r>
      <w:r w:rsidR="00740D85" w:rsidRPr="009A6710">
        <w:rPr>
          <w:sz w:val="24"/>
          <w:szCs w:val="24"/>
        </w:rPr>
        <w:t xml:space="preserve">012/2013 do </w:t>
      </w:r>
      <w:proofErr w:type="spellStart"/>
      <w:r w:rsidR="00740D85" w:rsidRPr="009A6710">
        <w:rPr>
          <w:sz w:val="24"/>
          <w:szCs w:val="24"/>
        </w:rPr>
        <w:t>ak</w:t>
      </w:r>
      <w:proofErr w:type="spellEnd"/>
      <w:r w:rsidR="00740D85" w:rsidRPr="009A6710">
        <w:rPr>
          <w:sz w:val="24"/>
          <w:szCs w:val="24"/>
        </w:rPr>
        <w:t>. roku 2022/2023, na univerzitách</w:t>
      </w:r>
      <w:r w:rsidR="009A6710" w:rsidRPr="009A6710">
        <w:rPr>
          <w:sz w:val="24"/>
          <w:szCs w:val="24"/>
        </w:rPr>
        <w:t xml:space="preserve"> v České republice</w:t>
      </w:r>
      <w:r w:rsidR="00740D85" w:rsidRPr="009A6710">
        <w:rPr>
          <w:sz w:val="24"/>
          <w:szCs w:val="24"/>
        </w:rPr>
        <w:t>.</w:t>
      </w:r>
    </w:p>
    <w:p w14:paraId="15484FD4" w14:textId="45370DA3" w:rsidR="00C81629" w:rsidRPr="009A6710" w:rsidRDefault="007F6133" w:rsidP="00042953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Do soutěže </w:t>
      </w:r>
      <w:r w:rsidR="009A6710" w:rsidRPr="009A6710">
        <w:rPr>
          <w:sz w:val="24"/>
          <w:szCs w:val="24"/>
        </w:rPr>
        <w:t>se přijímají</w:t>
      </w:r>
      <w:r w:rsidRPr="009A6710">
        <w:rPr>
          <w:sz w:val="24"/>
          <w:szCs w:val="24"/>
        </w:rPr>
        <w:t xml:space="preserve"> práce, </w:t>
      </w:r>
      <w:r w:rsidR="00C81629" w:rsidRPr="009A6710">
        <w:rPr>
          <w:sz w:val="24"/>
          <w:szCs w:val="24"/>
        </w:rPr>
        <w:t xml:space="preserve">jejichž </w:t>
      </w:r>
      <w:r w:rsidRPr="009A6710">
        <w:rPr>
          <w:sz w:val="24"/>
          <w:szCs w:val="24"/>
        </w:rPr>
        <w:t>téma je spojeno s Polskem a</w:t>
      </w:r>
      <w:r w:rsidR="00042953" w:rsidRPr="009A6710">
        <w:rPr>
          <w:sz w:val="24"/>
          <w:szCs w:val="24"/>
        </w:rPr>
        <w:t xml:space="preserve"> jejichž obsah se Polsku ve značné míře věnuje</w:t>
      </w:r>
      <w:r w:rsidR="00C81629" w:rsidRPr="009A6710">
        <w:rPr>
          <w:sz w:val="24"/>
          <w:szCs w:val="24"/>
        </w:rPr>
        <w:t>.</w:t>
      </w:r>
    </w:p>
    <w:p w14:paraId="5DD1DEC3" w14:textId="7B1EEEE5" w:rsidR="000A77F3" w:rsidRPr="009A6710" w:rsidRDefault="007F6133" w:rsidP="000A77F3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Disertační práce </w:t>
      </w:r>
      <w:r w:rsidR="00BC0C76" w:rsidRPr="009A6710">
        <w:rPr>
          <w:sz w:val="24"/>
          <w:szCs w:val="24"/>
        </w:rPr>
        <w:t>mohou přihlásit jejich autoři</w:t>
      </w:r>
      <w:r w:rsidR="000A77F3" w:rsidRPr="009A6710">
        <w:rPr>
          <w:sz w:val="24"/>
          <w:szCs w:val="24"/>
        </w:rPr>
        <w:t xml:space="preserve"> nebo </w:t>
      </w:r>
      <w:r w:rsidR="00443DD6" w:rsidRPr="009A6710">
        <w:rPr>
          <w:sz w:val="24"/>
          <w:szCs w:val="24"/>
        </w:rPr>
        <w:t>vedoucí práce</w:t>
      </w:r>
      <w:r w:rsidR="002F6890" w:rsidRPr="009A6710">
        <w:rPr>
          <w:sz w:val="24"/>
          <w:szCs w:val="24"/>
        </w:rPr>
        <w:t xml:space="preserve"> (se souhlasem autora)</w:t>
      </w:r>
      <w:r w:rsidR="000A77F3" w:rsidRPr="009A6710">
        <w:rPr>
          <w:sz w:val="24"/>
          <w:szCs w:val="24"/>
        </w:rPr>
        <w:t xml:space="preserve"> </w:t>
      </w:r>
      <w:r w:rsidR="00406033" w:rsidRPr="009A6710">
        <w:rPr>
          <w:sz w:val="24"/>
          <w:szCs w:val="24"/>
        </w:rPr>
        <w:t xml:space="preserve">v termínu do </w:t>
      </w:r>
      <w:r w:rsidR="009A6710" w:rsidRPr="009A6710">
        <w:rPr>
          <w:sz w:val="24"/>
          <w:szCs w:val="24"/>
        </w:rPr>
        <w:t>30. dubna</w:t>
      </w:r>
      <w:r w:rsidRPr="009A6710">
        <w:rPr>
          <w:sz w:val="24"/>
          <w:szCs w:val="24"/>
        </w:rPr>
        <w:t xml:space="preserve"> 2023</w:t>
      </w:r>
      <w:r w:rsidR="00E12ED6" w:rsidRPr="009A6710">
        <w:rPr>
          <w:sz w:val="24"/>
          <w:szCs w:val="24"/>
        </w:rPr>
        <w:t>.</w:t>
      </w:r>
    </w:p>
    <w:p w14:paraId="575BBEF9" w14:textId="77777777" w:rsidR="000A77F3" w:rsidRPr="009A6710" w:rsidRDefault="000A77F3" w:rsidP="000A77F3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Přihlášky prací: </w:t>
      </w:r>
    </w:p>
    <w:p w14:paraId="75BA3204" w14:textId="09024D28" w:rsidR="007A784D" w:rsidRPr="009A6710" w:rsidRDefault="000A77F3" w:rsidP="007A784D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Přijímají se práce zaslané elektronicky ve formátu </w:t>
      </w:r>
      <w:r w:rsidR="7BA0463B" w:rsidRPr="009A6710">
        <w:rPr>
          <w:sz w:val="24"/>
          <w:szCs w:val="24"/>
        </w:rPr>
        <w:t xml:space="preserve">PDF </w:t>
      </w:r>
      <w:r w:rsidR="00443DD6" w:rsidRPr="009A6710">
        <w:rPr>
          <w:sz w:val="24"/>
          <w:szCs w:val="24"/>
        </w:rPr>
        <w:t xml:space="preserve">(jiný formát po dohodě) </w:t>
      </w:r>
      <w:r w:rsidRPr="009A6710">
        <w:rPr>
          <w:sz w:val="24"/>
          <w:szCs w:val="24"/>
        </w:rPr>
        <w:t xml:space="preserve">na adresu: </w:t>
      </w:r>
      <w:hyperlink r:id="rId5">
        <w:r w:rsidR="007A784D" w:rsidRPr="009A6710">
          <w:rPr>
            <w:rStyle w:val="Hipercze"/>
            <w:sz w:val="24"/>
            <w:szCs w:val="24"/>
          </w:rPr>
          <w:t>Program.Praga@instytutpolski.pl</w:t>
        </w:r>
      </w:hyperlink>
    </w:p>
    <w:p w14:paraId="031DC250" w14:textId="77777777" w:rsidR="00443DD6" w:rsidRPr="009A6710" w:rsidRDefault="00021098" w:rsidP="007A784D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Podmínkou přijetí práce je vyplněná a podepsaná přihláška</w:t>
      </w:r>
      <w:r w:rsidR="005B74E4" w:rsidRPr="009A6710">
        <w:rPr>
          <w:sz w:val="24"/>
          <w:szCs w:val="24"/>
        </w:rPr>
        <w:t xml:space="preserve"> (</w:t>
      </w:r>
      <w:proofErr w:type="spellStart"/>
      <w:r w:rsidR="005B74E4" w:rsidRPr="009A6710">
        <w:rPr>
          <w:sz w:val="24"/>
          <w:szCs w:val="24"/>
        </w:rPr>
        <w:t>sken</w:t>
      </w:r>
      <w:proofErr w:type="spellEnd"/>
      <w:r w:rsidR="005B74E4" w:rsidRPr="009A6710">
        <w:rPr>
          <w:sz w:val="24"/>
          <w:szCs w:val="24"/>
        </w:rPr>
        <w:t>)</w:t>
      </w:r>
      <w:r w:rsidRPr="009A6710">
        <w:rPr>
          <w:sz w:val="24"/>
          <w:szCs w:val="24"/>
        </w:rPr>
        <w:t>.</w:t>
      </w:r>
    </w:p>
    <w:p w14:paraId="27B4181C" w14:textId="709D62AE" w:rsidR="00443DD6" w:rsidRPr="009A6710" w:rsidRDefault="00443DD6" w:rsidP="000A77F3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K zaslaným pracím je nutné připojit posudek </w:t>
      </w:r>
      <w:r w:rsidR="006C68D1">
        <w:rPr>
          <w:sz w:val="24"/>
          <w:szCs w:val="24"/>
        </w:rPr>
        <w:t xml:space="preserve">oponentů </w:t>
      </w:r>
      <w:r w:rsidRPr="009A6710">
        <w:rPr>
          <w:sz w:val="24"/>
          <w:szCs w:val="24"/>
        </w:rPr>
        <w:t>práce.</w:t>
      </w:r>
    </w:p>
    <w:p w14:paraId="430DA19F" w14:textId="77777777" w:rsidR="00443DD6" w:rsidRPr="009A6710" w:rsidRDefault="00443DD6" w:rsidP="000A77F3">
      <w:pPr>
        <w:pStyle w:val="Akapitzlist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Za přihlášenou se považuje práce</w:t>
      </w:r>
      <w:r w:rsidR="002F6890" w:rsidRPr="009A6710">
        <w:rPr>
          <w:sz w:val="24"/>
          <w:szCs w:val="24"/>
        </w:rPr>
        <w:t>, jejíž přijetí bylo potvrzeno emailovou zprávou</w:t>
      </w:r>
      <w:r w:rsidRPr="009A6710">
        <w:rPr>
          <w:sz w:val="24"/>
          <w:szCs w:val="24"/>
        </w:rPr>
        <w:t xml:space="preserve">. </w:t>
      </w:r>
    </w:p>
    <w:p w14:paraId="7CFE2B1F" w14:textId="14F73465" w:rsidR="000A77F3" w:rsidRPr="009A6710" w:rsidRDefault="00021098" w:rsidP="00BB6A23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Výsledky budou</w:t>
      </w:r>
      <w:r w:rsidR="002F6890" w:rsidRPr="009A6710">
        <w:rPr>
          <w:sz w:val="24"/>
          <w:szCs w:val="24"/>
        </w:rPr>
        <w:t xml:space="preserve"> </w:t>
      </w:r>
      <w:r w:rsidRPr="009A6710">
        <w:rPr>
          <w:sz w:val="24"/>
          <w:szCs w:val="24"/>
        </w:rPr>
        <w:t xml:space="preserve">zveřejněny </w:t>
      </w:r>
      <w:r w:rsidR="00476FA0" w:rsidRPr="009A6710">
        <w:rPr>
          <w:sz w:val="24"/>
          <w:szCs w:val="24"/>
        </w:rPr>
        <w:t xml:space="preserve">do </w:t>
      </w:r>
      <w:r w:rsidR="007F6133" w:rsidRPr="009A6710">
        <w:rPr>
          <w:sz w:val="24"/>
          <w:szCs w:val="24"/>
        </w:rPr>
        <w:t>30. 9</w:t>
      </w:r>
      <w:r w:rsidR="00DA5AFB" w:rsidRPr="009A6710">
        <w:rPr>
          <w:sz w:val="24"/>
          <w:szCs w:val="24"/>
        </w:rPr>
        <w:t>.</w:t>
      </w:r>
      <w:r w:rsidR="65B1D89D" w:rsidRPr="009A6710">
        <w:rPr>
          <w:sz w:val="24"/>
          <w:szCs w:val="24"/>
        </w:rPr>
        <w:t xml:space="preserve"> </w:t>
      </w:r>
      <w:r w:rsidR="00DA5AFB" w:rsidRPr="009A6710">
        <w:rPr>
          <w:sz w:val="24"/>
          <w:szCs w:val="24"/>
        </w:rPr>
        <w:t>202</w:t>
      </w:r>
      <w:r w:rsidR="552057A2" w:rsidRPr="009A6710">
        <w:rPr>
          <w:sz w:val="24"/>
          <w:szCs w:val="24"/>
        </w:rPr>
        <w:t>3</w:t>
      </w:r>
      <w:r w:rsidR="001919B9" w:rsidRPr="009A6710">
        <w:rPr>
          <w:sz w:val="24"/>
          <w:szCs w:val="24"/>
        </w:rPr>
        <w:t xml:space="preserve"> </w:t>
      </w:r>
      <w:r w:rsidRPr="009A6710">
        <w:rPr>
          <w:sz w:val="24"/>
          <w:szCs w:val="24"/>
        </w:rPr>
        <w:t xml:space="preserve">na </w:t>
      </w:r>
      <w:r w:rsidR="00BB6A23" w:rsidRPr="009A6710">
        <w:rPr>
          <w:sz w:val="24"/>
          <w:szCs w:val="24"/>
        </w:rPr>
        <w:t>https://instytutpolski.pl/</w:t>
      </w:r>
      <w:r w:rsidR="7C0C33E8" w:rsidRPr="009A6710">
        <w:rPr>
          <w:sz w:val="24"/>
          <w:szCs w:val="24"/>
        </w:rPr>
        <w:t>praha/</w:t>
      </w:r>
      <w:r w:rsidRPr="009A6710">
        <w:rPr>
          <w:sz w:val="24"/>
          <w:szCs w:val="24"/>
        </w:rPr>
        <w:t xml:space="preserve">. </w:t>
      </w:r>
    </w:p>
    <w:p w14:paraId="792BA082" w14:textId="17523C16" w:rsidR="4D04BF87" w:rsidRPr="009A6710" w:rsidRDefault="009A6710" w:rsidP="00FB56AB">
      <w:pPr>
        <w:pStyle w:val="Akapitzlist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Kontaktní osoba</w:t>
      </w:r>
      <w:r w:rsidR="00B21496" w:rsidRPr="009A6710">
        <w:rPr>
          <w:sz w:val="24"/>
          <w:szCs w:val="24"/>
        </w:rPr>
        <w:t xml:space="preserve"> / Další informace:</w:t>
      </w:r>
      <w:r w:rsidR="00740D85" w:rsidRPr="009A6710">
        <w:rPr>
          <w:sz w:val="24"/>
          <w:szCs w:val="24"/>
        </w:rPr>
        <w:t xml:space="preserve"> </w:t>
      </w:r>
      <w:r w:rsidR="4D04BF87" w:rsidRPr="009A6710">
        <w:rPr>
          <w:sz w:val="24"/>
          <w:szCs w:val="24"/>
        </w:rPr>
        <w:t xml:space="preserve">Lucie </w:t>
      </w:r>
      <w:proofErr w:type="spellStart"/>
      <w:r w:rsidR="4D04BF87" w:rsidRPr="009A6710">
        <w:rPr>
          <w:sz w:val="24"/>
          <w:szCs w:val="24"/>
        </w:rPr>
        <w:t>Zakopalová</w:t>
      </w:r>
      <w:proofErr w:type="spellEnd"/>
      <w:r w:rsidR="4D04BF87" w:rsidRPr="009A6710">
        <w:rPr>
          <w:sz w:val="24"/>
          <w:szCs w:val="24"/>
        </w:rPr>
        <w:t xml:space="preserve">: </w:t>
      </w:r>
      <w:bookmarkStart w:id="0" w:name="_GoBack"/>
      <w:bookmarkEnd w:id="0"/>
      <w:r w:rsidR="00FD2102">
        <w:fldChar w:fldCharType="begin"/>
      </w:r>
      <w:r w:rsidR="00FD2102">
        <w:instrText xml:space="preserve"> HYPERLINK "mailto:lucie.zakopalova@instytutpolski.pl" \h </w:instrText>
      </w:r>
      <w:r w:rsidR="00FD2102">
        <w:fldChar w:fldCharType="separate"/>
      </w:r>
      <w:r w:rsidR="4D04BF87" w:rsidRPr="009A6710">
        <w:rPr>
          <w:rStyle w:val="Hipercze"/>
          <w:sz w:val="24"/>
          <w:szCs w:val="24"/>
        </w:rPr>
        <w:t>lucie.zakopalova@instytutpolski.pl</w:t>
      </w:r>
      <w:r w:rsidR="00FD2102">
        <w:rPr>
          <w:rStyle w:val="Hipercze"/>
          <w:sz w:val="24"/>
          <w:szCs w:val="24"/>
        </w:rPr>
        <w:fldChar w:fldCharType="end"/>
      </w:r>
      <w:r w:rsidR="4D04BF87" w:rsidRPr="009A6710">
        <w:rPr>
          <w:sz w:val="24"/>
          <w:szCs w:val="24"/>
        </w:rPr>
        <w:t xml:space="preserve"> / +420 220 410 415</w:t>
      </w:r>
    </w:p>
    <w:p w14:paraId="447371E6" w14:textId="77777777" w:rsidR="00BC0C76" w:rsidRPr="009A6710" w:rsidRDefault="00BC0C76" w:rsidP="00572D33">
      <w:pPr>
        <w:spacing w:after="0" w:line="240" w:lineRule="auto"/>
        <w:rPr>
          <w:sz w:val="24"/>
          <w:szCs w:val="24"/>
        </w:rPr>
      </w:pPr>
    </w:p>
    <w:p w14:paraId="1BE559E7" w14:textId="77777777" w:rsidR="00443DD6" w:rsidRPr="009A6710" w:rsidRDefault="00BC0C76" w:rsidP="00572D33">
      <w:p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§ 4</w:t>
      </w:r>
    </w:p>
    <w:p w14:paraId="48B6A21F" w14:textId="77777777" w:rsidR="00BC0C76" w:rsidRPr="009A6710" w:rsidRDefault="00BC0C76" w:rsidP="00572D33">
      <w:p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lastRenderedPageBreak/>
        <w:t>Ocenění</w:t>
      </w:r>
    </w:p>
    <w:p w14:paraId="217669BD" w14:textId="77777777" w:rsidR="00443DD6" w:rsidRPr="009A6710" w:rsidRDefault="00443DD6" w:rsidP="00572D33">
      <w:pPr>
        <w:spacing w:after="0" w:line="240" w:lineRule="auto"/>
        <w:rPr>
          <w:sz w:val="24"/>
          <w:szCs w:val="24"/>
        </w:rPr>
      </w:pPr>
    </w:p>
    <w:p w14:paraId="56C32F68" w14:textId="21B04E14" w:rsidR="000A77F3" w:rsidRPr="009A6710" w:rsidRDefault="00AC32E5" w:rsidP="000A77F3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Práce budou hodnoceny</w:t>
      </w:r>
      <w:r w:rsidR="00E0553E" w:rsidRPr="009A6710">
        <w:rPr>
          <w:sz w:val="24"/>
          <w:szCs w:val="24"/>
        </w:rPr>
        <w:t xml:space="preserve"> </w:t>
      </w:r>
      <w:r w:rsidR="007F6133" w:rsidRPr="009A6710">
        <w:rPr>
          <w:sz w:val="24"/>
          <w:szCs w:val="24"/>
        </w:rPr>
        <w:t>v jedné kategorii všemi členy komise</w:t>
      </w:r>
      <w:r w:rsidR="000A77F3" w:rsidRPr="009A6710">
        <w:rPr>
          <w:sz w:val="24"/>
          <w:szCs w:val="24"/>
        </w:rPr>
        <w:t>.</w:t>
      </w:r>
      <w:r w:rsidR="00310A1C" w:rsidRPr="009A6710">
        <w:rPr>
          <w:sz w:val="24"/>
          <w:szCs w:val="24"/>
        </w:rPr>
        <w:t xml:space="preserve"> </w:t>
      </w:r>
    </w:p>
    <w:p w14:paraId="18FE8805" w14:textId="1209D8D0" w:rsidR="003A06EA" w:rsidRPr="009A6710" w:rsidRDefault="009A6710" w:rsidP="000A77F3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Finanční ocenění získají maximálně</w:t>
      </w:r>
      <w:r w:rsidR="007F6133" w:rsidRPr="009A6710">
        <w:rPr>
          <w:sz w:val="24"/>
          <w:szCs w:val="24"/>
        </w:rPr>
        <w:t xml:space="preserve"> dvě</w:t>
      </w:r>
      <w:r w:rsidRPr="009A6710">
        <w:rPr>
          <w:sz w:val="24"/>
          <w:szCs w:val="24"/>
        </w:rPr>
        <w:t xml:space="preserve"> nejlépe hodnocené</w:t>
      </w:r>
      <w:r w:rsidR="007F6133" w:rsidRPr="009A6710">
        <w:rPr>
          <w:sz w:val="24"/>
          <w:szCs w:val="24"/>
        </w:rPr>
        <w:t xml:space="preserve"> práce.</w:t>
      </w:r>
    </w:p>
    <w:p w14:paraId="77B4D61E" w14:textId="77777777" w:rsidR="000A77F3" w:rsidRPr="009A6710" w:rsidRDefault="002F6890" w:rsidP="002F6890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Komise si vyhrazuje právo vybrat další vítěznou práci nebo ocenit další práce zvláštní cenou</w:t>
      </w:r>
      <w:r w:rsidR="000A77F3" w:rsidRPr="009A6710">
        <w:rPr>
          <w:sz w:val="24"/>
          <w:szCs w:val="24"/>
        </w:rPr>
        <w:t>.</w:t>
      </w:r>
    </w:p>
    <w:p w14:paraId="13286DDC" w14:textId="77777777" w:rsidR="009A6710" w:rsidRPr="009A6710" w:rsidRDefault="00582AE7" w:rsidP="007F6133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Odměna </w:t>
      </w:r>
      <w:r w:rsidR="007F6133" w:rsidRPr="009A6710">
        <w:rPr>
          <w:sz w:val="24"/>
          <w:szCs w:val="24"/>
        </w:rPr>
        <w:t xml:space="preserve">pro nejlepší práce: 30.000 Kč. </w:t>
      </w:r>
    </w:p>
    <w:p w14:paraId="3956570F" w14:textId="1ECF5624" w:rsidR="007F6133" w:rsidRPr="009A6710" w:rsidRDefault="007F6133" w:rsidP="007F6133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Všichni ocenění obdrží diplom.</w:t>
      </w:r>
    </w:p>
    <w:p w14:paraId="06D2BEFE" w14:textId="21125DB5" w:rsidR="00582AE7" w:rsidRPr="009A6710" w:rsidRDefault="00582AE7" w:rsidP="007F6133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Organizátor si vyhrazuje právo soutěžní cenu neudělit</w:t>
      </w:r>
      <w:r w:rsidR="007F6133" w:rsidRPr="009A6710">
        <w:rPr>
          <w:sz w:val="24"/>
          <w:szCs w:val="24"/>
        </w:rPr>
        <w:t>, nebo udělit pouze jednu cenu</w:t>
      </w:r>
      <w:r w:rsidRPr="009A6710">
        <w:rPr>
          <w:sz w:val="24"/>
          <w:szCs w:val="24"/>
        </w:rPr>
        <w:t xml:space="preserve">. </w:t>
      </w:r>
    </w:p>
    <w:p w14:paraId="5DF5BF7C" w14:textId="77777777" w:rsidR="00BC0C76" w:rsidRPr="009A6710" w:rsidRDefault="00BC0C76" w:rsidP="00572D33">
      <w:pPr>
        <w:spacing w:after="0" w:line="240" w:lineRule="auto"/>
        <w:rPr>
          <w:sz w:val="24"/>
          <w:szCs w:val="24"/>
        </w:rPr>
      </w:pPr>
    </w:p>
    <w:p w14:paraId="37BFCE24" w14:textId="77777777" w:rsidR="00021098" w:rsidRPr="009A6710" w:rsidRDefault="00443DD6" w:rsidP="00443DD6">
      <w:p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§ 5 </w:t>
      </w:r>
      <w:r w:rsidR="00E00711" w:rsidRPr="009A6710">
        <w:rPr>
          <w:sz w:val="24"/>
          <w:szCs w:val="24"/>
        </w:rPr>
        <w:t xml:space="preserve"> </w:t>
      </w:r>
    </w:p>
    <w:p w14:paraId="5454099A" w14:textId="77777777" w:rsidR="00E00711" w:rsidRPr="009A6710" w:rsidRDefault="00443DD6" w:rsidP="00443DD6">
      <w:p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Další</w:t>
      </w:r>
      <w:r w:rsidR="00021098" w:rsidRPr="009A6710">
        <w:rPr>
          <w:sz w:val="24"/>
          <w:szCs w:val="24"/>
        </w:rPr>
        <w:t xml:space="preserve"> ujednání</w:t>
      </w:r>
    </w:p>
    <w:p w14:paraId="37014092" w14:textId="77777777" w:rsidR="003A06EA" w:rsidRPr="009A6710" w:rsidRDefault="003A06EA" w:rsidP="00572D33">
      <w:pPr>
        <w:pStyle w:val="Akapitzlist"/>
        <w:spacing w:after="0" w:line="240" w:lineRule="auto"/>
        <w:rPr>
          <w:sz w:val="24"/>
          <w:szCs w:val="24"/>
        </w:rPr>
      </w:pPr>
    </w:p>
    <w:p w14:paraId="461702E5" w14:textId="77777777" w:rsidR="00021098" w:rsidRPr="009A6710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9A6710">
        <w:rPr>
          <w:rFonts w:asciiTheme="minorHAnsi" w:hAnsiTheme="minorHAnsi"/>
          <w:color w:val="auto"/>
        </w:rPr>
        <w:t>Odesláním</w:t>
      </w:r>
      <w:r w:rsidR="002F6890" w:rsidRPr="009A6710">
        <w:rPr>
          <w:rFonts w:asciiTheme="minorHAnsi" w:hAnsiTheme="minorHAnsi"/>
          <w:color w:val="auto"/>
        </w:rPr>
        <w:t xml:space="preserve"> díla do soutěže potvrzuje autor </w:t>
      </w:r>
      <w:r w:rsidRPr="009A6710">
        <w:rPr>
          <w:rFonts w:asciiTheme="minorHAnsi" w:hAnsiTheme="minorHAnsi"/>
          <w:color w:val="auto"/>
        </w:rPr>
        <w:t xml:space="preserve">svůj souhlas s podmínkami soutěže a zavazuje se je bez výhrad dodržovat. </w:t>
      </w:r>
    </w:p>
    <w:p w14:paraId="7BD6ED92" w14:textId="77777777" w:rsidR="00021098" w:rsidRPr="009A6710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9A6710">
        <w:rPr>
          <w:rFonts w:asciiTheme="minorHAnsi" w:hAnsiTheme="minorHAnsi"/>
          <w:color w:val="auto"/>
        </w:rPr>
        <w:t xml:space="preserve">Účastí v soutěži </w:t>
      </w:r>
      <w:r w:rsidR="00E82F1B" w:rsidRPr="009A6710">
        <w:rPr>
          <w:rFonts w:asciiTheme="minorHAnsi" w:hAnsiTheme="minorHAnsi"/>
          <w:color w:val="auto"/>
        </w:rPr>
        <w:t>vyjadřuje</w:t>
      </w:r>
      <w:r w:rsidRPr="009A6710">
        <w:rPr>
          <w:rFonts w:asciiTheme="minorHAnsi" w:hAnsiTheme="minorHAnsi"/>
          <w:color w:val="auto"/>
        </w:rPr>
        <w:t xml:space="preserve"> soutěžící svůj souhlas s jejími pravidly a s tím, že </w:t>
      </w:r>
      <w:r w:rsidR="002F6890" w:rsidRPr="009A6710">
        <w:rPr>
          <w:rFonts w:asciiTheme="minorHAnsi" w:hAnsiTheme="minorHAnsi"/>
          <w:color w:val="auto"/>
        </w:rPr>
        <w:t>Organizátor</w:t>
      </w:r>
      <w:r w:rsidRPr="009A6710">
        <w:rPr>
          <w:rFonts w:asciiTheme="minorHAnsi" w:hAnsiTheme="minorHAnsi"/>
          <w:color w:val="auto"/>
        </w:rPr>
        <w:t xml:space="preserve"> je oprávněn uveřejňovat jména výherců </w:t>
      </w:r>
      <w:r w:rsidR="00E82F1B" w:rsidRPr="009A6710">
        <w:rPr>
          <w:rFonts w:asciiTheme="minorHAnsi" w:hAnsiTheme="minorHAnsi"/>
          <w:color w:val="auto"/>
        </w:rPr>
        <w:t xml:space="preserve">soutěže na svém webu a </w:t>
      </w:r>
      <w:r w:rsidRPr="009A6710">
        <w:rPr>
          <w:rFonts w:asciiTheme="minorHAnsi" w:hAnsiTheme="minorHAnsi"/>
          <w:color w:val="auto"/>
        </w:rPr>
        <w:t>v propag</w:t>
      </w:r>
      <w:r w:rsidR="00E82F1B" w:rsidRPr="009A6710">
        <w:rPr>
          <w:rFonts w:asciiTheme="minorHAnsi" w:hAnsiTheme="minorHAnsi"/>
          <w:color w:val="auto"/>
        </w:rPr>
        <w:t xml:space="preserve">ačních materiálech, a také ve sdělovacích prostředcích (a to včetně krátkého vyjádření vítězů pro účely propagace soutěže). </w:t>
      </w:r>
      <w:r w:rsidR="00161C39" w:rsidRPr="009A6710">
        <w:rPr>
          <w:rFonts w:asciiTheme="minorHAnsi" w:hAnsiTheme="minorHAnsi"/>
          <w:color w:val="auto"/>
        </w:rPr>
        <w:t>Tento souhlas se uděluje na dobu neurčitou.</w:t>
      </w:r>
    </w:p>
    <w:p w14:paraId="7F64E6D5" w14:textId="77777777" w:rsidR="00E82F1B" w:rsidRPr="009A6710" w:rsidRDefault="00E82F1B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9A6710">
        <w:rPr>
          <w:rFonts w:asciiTheme="minorHAnsi" w:hAnsiTheme="minorHAnsi"/>
          <w:color w:val="auto"/>
        </w:rPr>
        <w:t>Autoři vítězných prací souhlasí s účastí na veřejném předání cen.</w:t>
      </w:r>
    </w:p>
    <w:p w14:paraId="5CF86FB0" w14:textId="77777777" w:rsidR="00021098" w:rsidRPr="009A6710" w:rsidRDefault="00021098" w:rsidP="00021098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</w:rPr>
      </w:pPr>
      <w:r w:rsidRPr="009A6710">
        <w:rPr>
          <w:rFonts w:asciiTheme="minorHAnsi" w:hAnsiTheme="minorHAnsi"/>
          <w:color w:val="auto"/>
        </w:rPr>
        <w:t xml:space="preserve">Vyhlašovatel si vyhrazuje právo v průběhu soutěže ze závažných důvodů změnit její pravidla, soutěž přerušit, prodloužit, případně bez náhrady zrušit. </w:t>
      </w:r>
    </w:p>
    <w:p w14:paraId="41E1ABF2" w14:textId="0B61670C" w:rsidR="00443DD6" w:rsidRPr="009A6710" w:rsidRDefault="00021098" w:rsidP="00BB6A23">
      <w:pPr>
        <w:pStyle w:val="Akapitzlist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 xml:space="preserve">Aktuální informace je možné sledovat na </w:t>
      </w:r>
      <w:r w:rsidR="00BB6A23" w:rsidRPr="009A6710">
        <w:rPr>
          <w:sz w:val="24"/>
          <w:szCs w:val="24"/>
        </w:rPr>
        <w:t>https://instytutpolski.pl/</w:t>
      </w:r>
      <w:r w:rsidR="6A77E52F" w:rsidRPr="009A6710">
        <w:rPr>
          <w:sz w:val="24"/>
          <w:szCs w:val="24"/>
        </w:rPr>
        <w:t>praha/</w:t>
      </w:r>
      <w:r w:rsidRPr="009A6710">
        <w:rPr>
          <w:sz w:val="24"/>
          <w:szCs w:val="24"/>
        </w:rPr>
        <w:t>.</w:t>
      </w:r>
    </w:p>
    <w:p w14:paraId="098E4A2B" w14:textId="77777777" w:rsidR="00443DD6" w:rsidRPr="009A6710" w:rsidRDefault="00443DD6" w:rsidP="00572D33">
      <w:pPr>
        <w:spacing w:after="0" w:line="240" w:lineRule="auto"/>
        <w:rPr>
          <w:sz w:val="24"/>
          <w:szCs w:val="24"/>
        </w:rPr>
      </w:pPr>
    </w:p>
    <w:p w14:paraId="32C012A3" w14:textId="77777777" w:rsidR="00021098" w:rsidRPr="009A6710" w:rsidRDefault="00021098" w:rsidP="00572D33">
      <w:pPr>
        <w:spacing w:after="0" w:line="240" w:lineRule="auto"/>
        <w:rPr>
          <w:sz w:val="24"/>
          <w:szCs w:val="24"/>
        </w:rPr>
      </w:pPr>
    </w:p>
    <w:p w14:paraId="0D97C7D7" w14:textId="77777777" w:rsidR="00156CA2" w:rsidRPr="009A6710" w:rsidRDefault="00156CA2" w:rsidP="00572D33">
      <w:pPr>
        <w:spacing w:after="0" w:line="240" w:lineRule="auto"/>
        <w:rPr>
          <w:sz w:val="24"/>
          <w:szCs w:val="24"/>
        </w:rPr>
      </w:pPr>
      <w:r w:rsidRPr="009A6710">
        <w:rPr>
          <w:sz w:val="24"/>
          <w:szCs w:val="24"/>
        </w:rPr>
        <w:t>Příloha č. 1. – přihláška do soutěže</w:t>
      </w:r>
    </w:p>
    <w:sectPr w:rsidR="00156CA2" w:rsidRPr="009A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188"/>
    <w:multiLevelType w:val="hybridMultilevel"/>
    <w:tmpl w:val="71A67A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BF"/>
    <w:multiLevelType w:val="hybridMultilevel"/>
    <w:tmpl w:val="07BAA5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782A"/>
    <w:multiLevelType w:val="hybridMultilevel"/>
    <w:tmpl w:val="0436D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84C46"/>
    <w:multiLevelType w:val="hybridMultilevel"/>
    <w:tmpl w:val="3AD2D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92B3D"/>
    <w:multiLevelType w:val="hybridMultilevel"/>
    <w:tmpl w:val="3CBC6B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69C7"/>
    <w:multiLevelType w:val="hybridMultilevel"/>
    <w:tmpl w:val="90BAC1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07660"/>
    <w:multiLevelType w:val="hybridMultilevel"/>
    <w:tmpl w:val="985470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B5E62"/>
    <w:multiLevelType w:val="hybridMultilevel"/>
    <w:tmpl w:val="B7AA7592"/>
    <w:lvl w:ilvl="0" w:tplc="1F4C1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E949F6"/>
    <w:multiLevelType w:val="hybridMultilevel"/>
    <w:tmpl w:val="FE4C6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035EC"/>
    <w:multiLevelType w:val="hybridMultilevel"/>
    <w:tmpl w:val="CA1E9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1B"/>
    <w:rsid w:val="00021098"/>
    <w:rsid w:val="00021C18"/>
    <w:rsid w:val="00031403"/>
    <w:rsid w:val="00042953"/>
    <w:rsid w:val="00063A39"/>
    <w:rsid w:val="000A77F3"/>
    <w:rsid w:val="000B161B"/>
    <w:rsid w:val="000B616F"/>
    <w:rsid w:val="00156CA2"/>
    <w:rsid w:val="00161C39"/>
    <w:rsid w:val="001919B9"/>
    <w:rsid w:val="001D03FB"/>
    <w:rsid w:val="002F6890"/>
    <w:rsid w:val="00310A1C"/>
    <w:rsid w:val="003605B5"/>
    <w:rsid w:val="003865E1"/>
    <w:rsid w:val="003A06EA"/>
    <w:rsid w:val="003D725A"/>
    <w:rsid w:val="003E5B30"/>
    <w:rsid w:val="00406033"/>
    <w:rsid w:val="00443DD6"/>
    <w:rsid w:val="00476FA0"/>
    <w:rsid w:val="00572D33"/>
    <w:rsid w:val="00582AE7"/>
    <w:rsid w:val="005A747A"/>
    <w:rsid w:val="005B74E4"/>
    <w:rsid w:val="00635ED7"/>
    <w:rsid w:val="006C68D1"/>
    <w:rsid w:val="00740D85"/>
    <w:rsid w:val="007A784D"/>
    <w:rsid w:val="007F6133"/>
    <w:rsid w:val="008D73AF"/>
    <w:rsid w:val="00957F97"/>
    <w:rsid w:val="009A6710"/>
    <w:rsid w:val="009E14E1"/>
    <w:rsid w:val="00A04280"/>
    <w:rsid w:val="00A3154B"/>
    <w:rsid w:val="00AC32E5"/>
    <w:rsid w:val="00AF7219"/>
    <w:rsid w:val="00B21496"/>
    <w:rsid w:val="00BB6A23"/>
    <w:rsid w:val="00BC0C76"/>
    <w:rsid w:val="00C2319E"/>
    <w:rsid w:val="00C81629"/>
    <w:rsid w:val="00D52E66"/>
    <w:rsid w:val="00DA5AFB"/>
    <w:rsid w:val="00E00711"/>
    <w:rsid w:val="00E0553E"/>
    <w:rsid w:val="00E12ED6"/>
    <w:rsid w:val="00E82F1B"/>
    <w:rsid w:val="00E90CEC"/>
    <w:rsid w:val="00EA42A2"/>
    <w:rsid w:val="00F73CB6"/>
    <w:rsid w:val="00FD2102"/>
    <w:rsid w:val="00FD515B"/>
    <w:rsid w:val="01065F21"/>
    <w:rsid w:val="022EF926"/>
    <w:rsid w:val="0440F2F7"/>
    <w:rsid w:val="04AEA67D"/>
    <w:rsid w:val="08FFC81F"/>
    <w:rsid w:val="11575564"/>
    <w:rsid w:val="125C7775"/>
    <w:rsid w:val="12943875"/>
    <w:rsid w:val="15D269B2"/>
    <w:rsid w:val="15DBCF3A"/>
    <w:rsid w:val="1779F4D7"/>
    <w:rsid w:val="1D68E1CE"/>
    <w:rsid w:val="2519849B"/>
    <w:rsid w:val="2623EEA7"/>
    <w:rsid w:val="31702A4F"/>
    <w:rsid w:val="45D4BD10"/>
    <w:rsid w:val="4C0A02C7"/>
    <w:rsid w:val="4D04BF87"/>
    <w:rsid w:val="552057A2"/>
    <w:rsid w:val="59BA37BB"/>
    <w:rsid w:val="649A3348"/>
    <w:rsid w:val="65B1D89D"/>
    <w:rsid w:val="6A77E52F"/>
    <w:rsid w:val="760FB9C9"/>
    <w:rsid w:val="770798DC"/>
    <w:rsid w:val="7B3AC90B"/>
    <w:rsid w:val="7BA0463B"/>
    <w:rsid w:val="7BCEF9AF"/>
    <w:rsid w:val="7C0C33E8"/>
    <w:rsid w:val="7DC3568B"/>
    <w:rsid w:val="7F9D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C93B"/>
  <w15:docId w15:val="{A34DE3CD-5A24-48D6-887F-CBBD20BA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7F3"/>
    <w:rPr>
      <w:color w:val="0000FF" w:themeColor="hyperlink"/>
      <w:u w:val="single"/>
    </w:rPr>
  </w:style>
  <w:style w:type="paragraph" w:customStyle="1" w:styleId="Default">
    <w:name w:val="Default"/>
    <w:rsid w:val="00021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gram.Praga@instytutpo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Bencik</dc:creator>
  <cp:lastModifiedBy>Lucie Zakopalova</cp:lastModifiedBy>
  <cp:revision>8</cp:revision>
  <cp:lastPrinted>2019-03-01T07:50:00Z</cp:lastPrinted>
  <dcterms:created xsi:type="dcterms:W3CDTF">2019-01-25T09:07:00Z</dcterms:created>
  <dcterms:modified xsi:type="dcterms:W3CDTF">2023-03-28T07:17:00Z</dcterms:modified>
</cp:coreProperties>
</file>