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627D0" w14:textId="45444576" w:rsidR="0050213B" w:rsidRPr="0050213B" w:rsidRDefault="0050213B" w:rsidP="0090355C">
      <w:pPr>
        <w:suppressAutoHyphens w:val="0"/>
        <w:ind w:firstLine="720"/>
        <w:rPr>
          <w:rFonts w:ascii="Arial" w:hAnsi="Arial" w:cs="Arial"/>
          <w:b/>
          <w:bCs/>
          <w:color w:val="000000"/>
          <w:sz w:val="24"/>
          <w:szCs w:val="24"/>
          <w:lang w:val="lt-LT" w:eastAsia="lt-LT"/>
        </w:rPr>
      </w:pPr>
      <w:r w:rsidRPr="0050213B">
        <w:rPr>
          <w:rFonts w:ascii="Arial" w:hAnsi="Arial" w:cs="Arial"/>
          <w:b/>
          <w:bCs/>
          <w:color w:val="000000"/>
          <w:sz w:val="24"/>
          <w:szCs w:val="24"/>
          <w:lang w:val="lt-LT" w:eastAsia="lt-LT"/>
        </w:rPr>
        <w:t>Adamo Mickiewicziaus paminklo istorija</w:t>
      </w:r>
    </w:p>
    <w:p w14:paraId="32F2BAA4" w14:textId="77777777" w:rsidR="0050213B" w:rsidRDefault="0050213B" w:rsidP="0090355C">
      <w:pPr>
        <w:suppressAutoHyphens w:val="0"/>
        <w:ind w:firstLine="720"/>
        <w:rPr>
          <w:rFonts w:ascii="Arial" w:hAnsi="Arial" w:cs="Arial"/>
          <w:color w:val="000000"/>
          <w:sz w:val="24"/>
          <w:szCs w:val="24"/>
          <w:lang w:val="lt-LT" w:eastAsia="lt-LT"/>
        </w:rPr>
      </w:pPr>
    </w:p>
    <w:p w14:paraId="7BB9884F" w14:textId="31231C6C" w:rsidR="0090355C" w:rsidRPr="00466B58" w:rsidRDefault="0090355C" w:rsidP="0090355C">
      <w:pPr>
        <w:suppressAutoHyphens w:val="0"/>
        <w:ind w:firstLine="720"/>
        <w:rPr>
          <w:sz w:val="24"/>
          <w:szCs w:val="24"/>
          <w:lang w:val="lt-LT" w:eastAsia="lt-LT"/>
        </w:rPr>
      </w:pPr>
      <w:r w:rsidRPr="00466B58">
        <w:rPr>
          <w:rFonts w:ascii="Arial" w:hAnsi="Arial" w:cs="Arial"/>
          <w:color w:val="000000"/>
          <w:sz w:val="24"/>
          <w:szCs w:val="24"/>
          <w:lang w:val="lt-LT" w:eastAsia="lt-LT"/>
        </w:rPr>
        <w:t>Apie paminkl</w:t>
      </w:r>
      <w:r>
        <w:rPr>
          <w:rFonts w:ascii="Arial" w:hAnsi="Arial" w:cs="Arial"/>
          <w:color w:val="000000"/>
          <w:sz w:val="24"/>
          <w:szCs w:val="24"/>
          <w:lang w:val="lt-LT" w:eastAsia="lt-LT"/>
        </w:rPr>
        <w:t>ą</w:t>
      </w:r>
      <w:r w:rsidRPr="00466B58">
        <w:rPr>
          <w:rFonts w:ascii="Arial" w:hAnsi="Arial" w:cs="Arial"/>
          <w:color w:val="000000"/>
          <w:sz w:val="24"/>
          <w:szCs w:val="24"/>
          <w:lang w:val="lt-LT" w:eastAsia="lt-LT"/>
        </w:rPr>
        <w:t xml:space="preserve"> patriotines lenkų ir lietuvių nuotaikas skatinusiam poetui Ad</w:t>
      </w:r>
      <w:r>
        <w:rPr>
          <w:rFonts w:ascii="Arial" w:hAnsi="Arial" w:cs="Arial"/>
          <w:color w:val="000000"/>
          <w:sz w:val="24"/>
          <w:szCs w:val="24"/>
          <w:lang w:val="lt-LT" w:eastAsia="lt-LT"/>
        </w:rPr>
        <w:t>amui</w:t>
      </w:r>
      <w:r w:rsidRPr="00466B58">
        <w:rPr>
          <w:rFonts w:ascii="Arial" w:hAnsi="Arial" w:cs="Arial"/>
          <w:color w:val="000000"/>
          <w:sz w:val="24"/>
          <w:szCs w:val="24"/>
          <w:lang w:val="lt-LT" w:eastAsia="lt-LT"/>
        </w:rPr>
        <w:t xml:space="preserve"> Mickiewicziui</w:t>
      </w:r>
      <w:r>
        <w:rPr>
          <w:rFonts w:ascii="Arial" w:hAnsi="Arial" w:cs="Arial"/>
          <w:color w:val="000000"/>
          <w:sz w:val="24"/>
          <w:szCs w:val="24"/>
          <w:lang w:val="lt-LT" w:eastAsia="lt-LT"/>
        </w:rPr>
        <w:t xml:space="preserve"> </w:t>
      </w:r>
      <w:r w:rsidRPr="00466B58">
        <w:rPr>
          <w:rFonts w:ascii="Arial" w:hAnsi="Arial" w:cs="Arial"/>
          <w:color w:val="000000"/>
          <w:sz w:val="24"/>
          <w:szCs w:val="24"/>
          <w:lang w:val="lt-LT" w:eastAsia="lt-LT"/>
        </w:rPr>
        <w:t>Vilniuje svarstyta jau nuo XIX a. vidurio. Dėl to meto politinės krašto padėties įgyvendinti idėją buvo neįmanoma, tačiau situacija pasikeitė po Pirmojo pasaulinio karo subyrėjus Rusijos imperijai ir Vilniui atsidūrus Lenkijos sudėtyje.</w:t>
      </w:r>
    </w:p>
    <w:p w14:paraId="17AF3ED5" w14:textId="610116DB" w:rsidR="0090355C" w:rsidRDefault="0090355C" w:rsidP="0090355C">
      <w:pPr>
        <w:suppressAutoHyphens w:val="0"/>
        <w:ind w:firstLine="720"/>
        <w:rPr>
          <w:rFonts w:ascii="Arial" w:hAnsi="Arial" w:cs="Arial"/>
          <w:color w:val="000000"/>
          <w:sz w:val="24"/>
          <w:szCs w:val="24"/>
          <w:lang w:val="lt-LT" w:eastAsia="lt-LT"/>
        </w:rPr>
      </w:pPr>
      <w:r w:rsidRPr="00466B58">
        <w:rPr>
          <w:rFonts w:ascii="Arial" w:hAnsi="Arial" w:cs="Arial"/>
          <w:color w:val="000000"/>
          <w:sz w:val="24"/>
          <w:szCs w:val="24"/>
          <w:lang w:val="lt-LT" w:eastAsia="lt-LT"/>
        </w:rPr>
        <w:t xml:space="preserve">Tarpukario Vilniaus </w:t>
      </w:r>
      <w:r>
        <w:rPr>
          <w:rFonts w:ascii="Arial" w:hAnsi="Arial" w:cs="Arial"/>
          <w:color w:val="000000"/>
          <w:sz w:val="24"/>
          <w:szCs w:val="24"/>
          <w:lang w:val="lt-LT" w:eastAsia="lt-LT"/>
        </w:rPr>
        <w:t>lenkų bendruomenei</w:t>
      </w:r>
      <w:r w:rsidRPr="00466B58">
        <w:rPr>
          <w:rFonts w:ascii="Arial" w:hAnsi="Arial" w:cs="Arial"/>
          <w:color w:val="000000"/>
          <w:sz w:val="24"/>
          <w:szCs w:val="24"/>
          <w:lang w:val="lt-LT" w:eastAsia="lt-LT"/>
        </w:rPr>
        <w:t xml:space="preserve"> itin rūpėjo pastatyti paminklą vienam ryškiausių Vilniaus poetų</w:t>
      </w:r>
      <w:r w:rsidR="00991A6B">
        <w:rPr>
          <w:rFonts w:ascii="Arial" w:hAnsi="Arial" w:cs="Arial"/>
          <w:color w:val="000000"/>
          <w:sz w:val="24"/>
          <w:szCs w:val="24"/>
          <w:lang w:val="lt-LT" w:eastAsia="lt-LT"/>
        </w:rPr>
        <w:t xml:space="preserve"> – </w:t>
      </w:r>
      <w:r w:rsidRPr="00466B58">
        <w:rPr>
          <w:rFonts w:ascii="Arial" w:hAnsi="Arial" w:cs="Arial"/>
          <w:color w:val="000000"/>
          <w:sz w:val="24"/>
          <w:szCs w:val="24"/>
          <w:lang w:val="lt-LT" w:eastAsia="lt-LT"/>
        </w:rPr>
        <w:t>Mickiewicziu</w:t>
      </w:r>
      <w:r>
        <w:rPr>
          <w:rFonts w:ascii="Arial" w:hAnsi="Arial" w:cs="Arial"/>
          <w:color w:val="000000"/>
          <w:sz w:val="24"/>
          <w:szCs w:val="24"/>
          <w:lang w:val="lt-LT" w:eastAsia="lt-LT"/>
        </w:rPr>
        <w:t>s</w:t>
      </w:r>
      <w:r w:rsidR="00991A6B">
        <w:rPr>
          <w:rFonts w:ascii="Arial" w:hAnsi="Arial" w:cs="Arial"/>
          <w:color w:val="000000"/>
          <w:sz w:val="24"/>
          <w:szCs w:val="24"/>
          <w:lang w:val="lt-LT" w:eastAsia="lt-LT"/>
        </w:rPr>
        <w:t xml:space="preserve"> </w:t>
      </w:r>
      <w:r w:rsidRPr="00466B58">
        <w:rPr>
          <w:rFonts w:ascii="Arial" w:hAnsi="Arial" w:cs="Arial"/>
          <w:color w:val="000000"/>
          <w:sz w:val="24"/>
          <w:szCs w:val="24"/>
          <w:lang w:val="lt-LT" w:eastAsia="lt-LT"/>
        </w:rPr>
        <w:t>neabejotinai turėjo būti įamžintas mieste, kuri</w:t>
      </w:r>
      <w:r w:rsidR="00196701">
        <w:rPr>
          <w:rFonts w:ascii="Arial" w:hAnsi="Arial" w:cs="Arial"/>
          <w:color w:val="000000"/>
          <w:sz w:val="24"/>
          <w:szCs w:val="24"/>
          <w:lang w:val="lt-LT" w:eastAsia="lt-LT"/>
        </w:rPr>
        <w:t>ame</w:t>
      </w:r>
      <w:r w:rsidR="00991A6B">
        <w:rPr>
          <w:rFonts w:ascii="Arial" w:hAnsi="Arial" w:cs="Arial"/>
          <w:color w:val="000000"/>
          <w:sz w:val="24"/>
          <w:szCs w:val="24"/>
          <w:lang w:val="lt-LT" w:eastAsia="lt-LT"/>
        </w:rPr>
        <w:t xml:space="preserve"> </w:t>
      </w:r>
      <w:r w:rsidRPr="00466B58">
        <w:rPr>
          <w:rFonts w:ascii="Arial" w:hAnsi="Arial" w:cs="Arial"/>
          <w:color w:val="000000"/>
          <w:sz w:val="24"/>
          <w:szCs w:val="24"/>
          <w:lang w:val="lt-LT" w:eastAsia="lt-LT"/>
        </w:rPr>
        <w:t xml:space="preserve">studijuodamas praleido jaunystės metus. </w:t>
      </w:r>
      <w:r>
        <w:rPr>
          <w:rFonts w:ascii="Arial" w:hAnsi="Arial" w:cs="Arial"/>
          <w:color w:val="000000"/>
          <w:sz w:val="24"/>
          <w:szCs w:val="24"/>
          <w:lang w:val="lt-LT" w:eastAsia="lt-LT"/>
        </w:rPr>
        <w:t>Tačiau š</w:t>
      </w:r>
      <w:r w:rsidRPr="00466B58">
        <w:rPr>
          <w:rFonts w:ascii="Arial" w:hAnsi="Arial" w:cs="Arial"/>
          <w:color w:val="000000"/>
          <w:sz w:val="24"/>
          <w:szCs w:val="24"/>
          <w:lang w:val="lt-LT" w:eastAsia="lt-LT"/>
        </w:rPr>
        <w:t xml:space="preserve">i </w:t>
      </w:r>
      <w:r>
        <w:rPr>
          <w:rFonts w:ascii="Arial" w:hAnsi="Arial" w:cs="Arial"/>
          <w:color w:val="000000"/>
          <w:sz w:val="24"/>
          <w:szCs w:val="24"/>
          <w:lang w:val="lt-LT" w:eastAsia="lt-LT"/>
        </w:rPr>
        <w:t>užduotis netrukus</w:t>
      </w:r>
      <w:r w:rsidRPr="00466B58">
        <w:rPr>
          <w:rFonts w:ascii="Arial" w:hAnsi="Arial" w:cs="Arial"/>
          <w:color w:val="000000"/>
          <w:sz w:val="24"/>
          <w:szCs w:val="24"/>
          <w:lang w:val="lt-LT" w:eastAsia="lt-LT"/>
        </w:rPr>
        <w:t xml:space="preserve"> </w:t>
      </w:r>
      <w:r w:rsidR="00196701">
        <w:rPr>
          <w:rFonts w:ascii="Arial" w:hAnsi="Arial" w:cs="Arial"/>
          <w:color w:val="000000"/>
          <w:sz w:val="24"/>
          <w:szCs w:val="24"/>
          <w:lang w:val="lt-LT" w:eastAsia="lt-LT"/>
        </w:rPr>
        <w:t xml:space="preserve">įžiebė nesutarimus visuomenėje. </w:t>
      </w:r>
    </w:p>
    <w:p w14:paraId="390A2142" w14:textId="6D9B27EB" w:rsidR="0090355C" w:rsidRPr="00466B58" w:rsidRDefault="0090355C" w:rsidP="0090355C">
      <w:pPr>
        <w:suppressAutoHyphens w:val="0"/>
        <w:ind w:firstLine="720"/>
        <w:rPr>
          <w:sz w:val="24"/>
          <w:szCs w:val="24"/>
          <w:lang w:val="lt-LT" w:eastAsia="lt-LT"/>
        </w:rPr>
      </w:pPr>
      <w:r w:rsidRPr="00466B58">
        <w:rPr>
          <w:rFonts w:ascii="Arial" w:hAnsi="Arial" w:cs="Arial"/>
          <w:color w:val="000000"/>
          <w:sz w:val="24"/>
          <w:szCs w:val="24"/>
          <w:lang w:val="lt-LT" w:eastAsia="lt-LT"/>
        </w:rPr>
        <w:t xml:space="preserve">1923 m. Krokuvos skulptorius </w:t>
      </w:r>
      <w:r>
        <w:rPr>
          <w:rFonts w:ascii="Arial" w:hAnsi="Arial" w:cs="Arial"/>
          <w:color w:val="000000"/>
          <w:sz w:val="24"/>
          <w:szCs w:val="24"/>
          <w:lang w:val="lt-LT" w:eastAsia="lt-LT"/>
        </w:rPr>
        <w:t xml:space="preserve">Zbigniewas </w:t>
      </w:r>
      <w:r w:rsidRPr="00466B58">
        <w:rPr>
          <w:rFonts w:ascii="Arial" w:hAnsi="Arial" w:cs="Arial"/>
          <w:color w:val="000000"/>
          <w:sz w:val="24"/>
          <w:szCs w:val="24"/>
          <w:lang w:val="lt-LT" w:eastAsia="lt-LT"/>
        </w:rPr>
        <w:t>Pronaszko pasiūlė Vilniuje, Rotušės aikštėje, pastatyti prieš metus su</w:t>
      </w:r>
      <w:r>
        <w:rPr>
          <w:rFonts w:ascii="Arial" w:hAnsi="Arial" w:cs="Arial"/>
          <w:color w:val="000000"/>
          <w:sz w:val="24"/>
          <w:szCs w:val="24"/>
          <w:lang w:val="lt-LT" w:eastAsia="lt-LT"/>
        </w:rPr>
        <w:t>kurtą</w:t>
      </w:r>
      <w:r w:rsidRPr="00466B58">
        <w:rPr>
          <w:rFonts w:ascii="Arial" w:hAnsi="Arial" w:cs="Arial"/>
          <w:color w:val="000000"/>
          <w:sz w:val="24"/>
          <w:szCs w:val="24"/>
          <w:lang w:val="lt-LT" w:eastAsia="lt-LT"/>
        </w:rPr>
        <w:t xml:space="preserve"> paminklą: </w:t>
      </w:r>
      <w:r w:rsidR="00196701">
        <w:rPr>
          <w:rFonts w:ascii="Arial" w:hAnsi="Arial" w:cs="Arial"/>
          <w:color w:val="000000"/>
          <w:sz w:val="24"/>
          <w:szCs w:val="24"/>
          <w:lang w:val="lt-LT" w:eastAsia="lt-LT"/>
        </w:rPr>
        <w:t>geometrizuotų, ekspresioni</w:t>
      </w:r>
      <w:r w:rsidR="00991A6B">
        <w:rPr>
          <w:rFonts w:ascii="Arial" w:hAnsi="Arial" w:cs="Arial"/>
          <w:color w:val="000000"/>
          <w:sz w:val="24"/>
          <w:szCs w:val="24"/>
          <w:lang w:val="lt-LT" w:eastAsia="lt-LT"/>
        </w:rPr>
        <w:t>stini</w:t>
      </w:r>
      <w:r w:rsidR="00196701">
        <w:rPr>
          <w:rFonts w:ascii="Arial" w:hAnsi="Arial" w:cs="Arial"/>
          <w:color w:val="000000"/>
          <w:sz w:val="24"/>
          <w:szCs w:val="24"/>
          <w:lang w:val="lt-LT" w:eastAsia="lt-LT"/>
        </w:rPr>
        <w:t xml:space="preserve">ų formų, </w:t>
      </w:r>
      <w:r w:rsidRPr="00466B58">
        <w:rPr>
          <w:rFonts w:ascii="Arial" w:hAnsi="Arial" w:cs="Arial"/>
          <w:color w:val="000000"/>
          <w:sz w:val="24"/>
          <w:szCs w:val="24"/>
          <w:lang w:val="lt-LT" w:eastAsia="lt-LT"/>
        </w:rPr>
        <w:t>dvylikos metrų aukščio poet</w:t>
      </w:r>
      <w:r w:rsidR="00196701">
        <w:rPr>
          <w:rFonts w:ascii="Arial" w:hAnsi="Arial" w:cs="Arial"/>
          <w:color w:val="000000"/>
          <w:sz w:val="24"/>
          <w:szCs w:val="24"/>
          <w:lang w:val="lt-LT" w:eastAsia="lt-LT"/>
        </w:rPr>
        <w:t xml:space="preserve">o figūra be postamento </w:t>
      </w:r>
      <w:r w:rsidRPr="00466B58">
        <w:rPr>
          <w:rFonts w:ascii="Arial" w:hAnsi="Arial" w:cs="Arial"/>
          <w:color w:val="000000"/>
          <w:sz w:val="24"/>
          <w:szCs w:val="24"/>
          <w:lang w:val="lt-LT" w:eastAsia="lt-LT"/>
        </w:rPr>
        <w:t>turėjo būti nulieta iš bronzos arba betono. Deja, skulptoriaus pasiūlymas atmestas kaip per modernus ir nederantis prie Rotušės aikštės aplinkos.</w:t>
      </w:r>
    </w:p>
    <w:p w14:paraId="54AABD70" w14:textId="658F235A" w:rsidR="0090355C" w:rsidRDefault="0090355C" w:rsidP="0090355C">
      <w:pPr>
        <w:suppressAutoHyphens w:val="0"/>
        <w:ind w:firstLine="720"/>
        <w:rPr>
          <w:rFonts w:ascii="Arial" w:hAnsi="Arial" w:cs="Arial"/>
          <w:color w:val="000000"/>
          <w:sz w:val="24"/>
          <w:szCs w:val="24"/>
          <w:lang w:val="lt-LT" w:eastAsia="lt-LT"/>
        </w:rPr>
      </w:pPr>
      <w:r w:rsidRPr="00466B58">
        <w:rPr>
          <w:rFonts w:ascii="Arial" w:hAnsi="Arial" w:cs="Arial"/>
          <w:color w:val="000000"/>
          <w:sz w:val="24"/>
          <w:szCs w:val="24"/>
          <w:lang w:val="lt-LT" w:eastAsia="lt-LT"/>
        </w:rPr>
        <w:t xml:space="preserve">Tuo pačiu metu įsikūrė karinis komitetas, </w:t>
      </w:r>
      <w:r w:rsidR="00196701">
        <w:rPr>
          <w:rFonts w:ascii="Arial" w:hAnsi="Arial" w:cs="Arial"/>
          <w:color w:val="000000"/>
          <w:sz w:val="24"/>
          <w:szCs w:val="24"/>
          <w:lang w:val="lt-LT" w:eastAsia="lt-LT"/>
        </w:rPr>
        <w:t xml:space="preserve">taip pat </w:t>
      </w:r>
      <w:r w:rsidRPr="00466B58">
        <w:rPr>
          <w:rFonts w:ascii="Arial" w:hAnsi="Arial" w:cs="Arial"/>
          <w:color w:val="000000"/>
          <w:sz w:val="24"/>
          <w:szCs w:val="24"/>
          <w:lang w:val="lt-LT" w:eastAsia="lt-LT"/>
        </w:rPr>
        <w:t>siekęs pastatyti paminklą Mickiewicziui. Šiam komitetui Pronaszko pasiūlymas pasirodė priimtinas</w:t>
      </w:r>
      <w:r w:rsidR="00176327">
        <w:rPr>
          <w:rFonts w:ascii="Arial" w:hAnsi="Arial" w:cs="Arial"/>
          <w:color w:val="000000"/>
          <w:sz w:val="24"/>
          <w:szCs w:val="24"/>
          <w:lang w:val="lt-LT" w:eastAsia="lt-LT"/>
        </w:rPr>
        <w:t>,</w:t>
      </w:r>
      <w:r w:rsidRPr="00466B58">
        <w:rPr>
          <w:rFonts w:ascii="Arial" w:hAnsi="Arial" w:cs="Arial"/>
          <w:color w:val="000000"/>
          <w:sz w:val="24"/>
          <w:szCs w:val="24"/>
          <w:lang w:val="lt-LT" w:eastAsia="lt-LT"/>
        </w:rPr>
        <w:t xml:space="preserve"> ir 1924 m. dešiniajame Neries krante, prie dab</w:t>
      </w:r>
      <w:r w:rsidR="00991A6B">
        <w:rPr>
          <w:rFonts w:ascii="Arial" w:hAnsi="Arial" w:cs="Arial"/>
          <w:color w:val="000000"/>
          <w:sz w:val="24"/>
          <w:szCs w:val="24"/>
          <w:lang w:val="lt-LT" w:eastAsia="lt-LT"/>
        </w:rPr>
        <w:t>artinių</w:t>
      </w:r>
      <w:r w:rsidRPr="00466B58">
        <w:rPr>
          <w:rFonts w:ascii="Arial" w:hAnsi="Arial" w:cs="Arial"/>
          <w:color w:val="000000"/>
          <w:sz w:val="24"/>
          <w:szCs w:val="24"/>
          <w:lang w:val="lt-LT" w:eastAsia="lt-LT"/>
        </w:rPr>
        <w:t xml:space="preserve"> Sporto rūmų, iškilo skulptoriaus suprojektuoto paminklo poetui </w:t>
      </w:r>
      <w:r w:rsidR="00196701">
        <w:rPr>
          <w:rFonts w:ascii="Arial" w:hAnsi="Arial" w:cs="Arial"/>
          <w:color w:val="000000"/>
          <w:sz w:val="24"/>
          <w:szCs w:val="24"/>
          <w:lang w:val="lt-LT" w:eastAsia="lt-LT"/>
        </w:rPr>
        <w:t xml:space="preserve">laikinas </w:t>
      </w:r>
      <w:r w:rsidRPr="00466B58">
        <w:rPr>
          <w:rFonts w:ascii="Arial" w:hAnsi="Arial" w:cs="Arial"/>
          <w:color w:val="000000"/>
          <w:sz w:val="24"/>
          <w:szCs w:val="24"/>
          <w:lang w:val="lt-LT" w:eastAsia="lt-LT"/>
        </w:rPr>
        <w:t xml:space="preserve">maketas, pagamintas iš tinkuotų lentų. </w:t>
      </w:r>
    </w:p>
    <w:p w14:paraId="2FB4A6B2" w14:textId="57ADCBA7" w:rsidR="00991A6B" w:rsidRPr="00466B58" w:rsidRDefault="0090355C" w:rsidP="00991A6B">
      <w:pPr>
        <w:suppressAutoHyphens w:val="0"/>
        <w:ind w:firstLine="720"/>
        <w:rPr>
          <w:sz w:val="24"/>
          <w:szCs w:val="24"/>
          <w:lang w:val="lt-LT" w:eastAsia="lt-LT"/>
        </w:rPr>
      </w:pPr>
      <w:r w:rsidRPr="00466B58">
        <w:rPr>
          <w:rFonts w:ascii="Arial" w:hAnsi="Arial" w:cs="Arial"/>
          <w:color w:val="000000"/>
          <w:sz w:val="24"/>
          <w:szCs w:val="24"/>
          <w:lang w:val="lt-LT" w:eastAsia="lt-LT"/>
        </w:rPr>
        <w:t xml:space="preserve">Daliai </w:t>
      </w:r>
      <w:r w:rsidR="00C47CA1">
        <w:rPr>
          <w:rFonts w:ascii="Arial" w:hAnsi="Arial" w:cs="Arial"/>
          <w:color w:val="000000"/>
          <w:sz w:val="24"/>
          <w:szCs w:val="24"/>
          <w:lang w:val="lt-LT" w:eastAsia="lt-LT"/>
        </w:rPr>
        <w:t>vilniečių</w:t>
      </w:r>
      <w:r w:rsidR="00C47CA1" w:rsidRPr="00466B58">
        <w:rPr>
          <w:rFonts w:ascii="Arial" w:hAnsi="Arial" w:cs="Arial"/>
          <w:color w:val="000000"/>
          <w:sz w:val="24"/>
          <w:szCs w:val="24"/>
          <w:lang w:val="lt-LT" w:eastAsia="lt-LT"/>
        </w:rPr>
        <w:t xml:space="preserve"> </w:t>
      </w:r>
      <w:r w:rsidR="00196701">
        <w:rPr>
          <w:rFonts w:ascii="Arial" w:hAnsi="Arial" w:cs="Arial"/>
          <w:color w:val="000000"/>
          <w:sz w:val="24"/>
          <w:szCs w:val="24"/>
          <w:lang w:val="lt-LT" w:eastAsia="lt-LT"/>
        </w:rPr>
        <w:t>Pronaszko sukurtas</w:t>
      </w:r>
      <w:r w:rsidRPr="00466B58">
        <w:rPr>
          <w:rFonts w:ascii="Arial" w:hAnsi="Arial" w:cs="Arial"/>
          <w:color w:val="000000"/>
          <w:sz w:val="24"/>
          <w:szCs w:val="24"/>
          <w:lang w:val="lt-LT" w:eastAsia="lt-LT"/>
        </w:rPr>
        <w:t xml:space="preserve"> paminklas atrodė siaubingas, daliai – aktualus, atspindintis poeto reikšmingumą tiems laikams. </w:t>
      </w:r>
      <w:r w:rsidR="00991A6B">
        <w:rPr>
          <w:rFonts w:ascii="Arial" w:hAnsi="Arial" w:cs="Arial"/>
          <w:color w:val="000000"/>
          <w:sz w:val="24"/>
          <w:szCs w:val="24"/>
          <w:lang w:val="lt-LT" w:eastAsia="lt-LT"/>
        </w:rPr>
        <w:t>M</w:t>
      </w:r>
      <w:r w:rsidR="00991A6B" w:rsidRPr="00466B58">
        <w:rPr>
          <w:rFonts w:ascii="Arial" w:hAnsi="Arial" w:cs="Arial"/>
          <w:color w:val="000000"/>
          <w:sz w:val="24"/>
          <w:szCs w:val="24"/>
          <w:lang w:val="lt-LT" w:eastAsia="lt-LT"/>
        </w:rPr>
        <w:t>aketas visuomenės žvilgsnį buvo prikaustęs ne vienus metus – Neries pakrantėje jis išstovėjo iki 1939 m., kai dėl prastos būklės jį teko išmontuoti.</w:t>
      </w:r>
    </w:p>
    <w:p w14:paraId="53212B26" w14:textId="3205D75A" w:rsidR="006A60EF" w:rsidRDefault="00C47CA1" w:rsidP="00196701">
      <w:pPr>
        <w:ind w:firstLine="720"/>
        <w:rPr>
          <w:rFonts w:ascii="Arial" w:hAnsi="Arial" w:cs="Arial"/>
          <w:color w:val="000000"/>
          <w:sz w:val="24"/>
          <w:szCs w:val="24"/>
          <w:lang w:val="lt-LT" w:eastAsia="lt-LT"/>
        </w:rPr>
      </w:pPr>
      <w:r>
        <w:rPr>
          <w:rFonts w:ascii="Arial" w:hAnsi="Arial" w:cs="Arial"/>
          <w:color w:val="000000"/>
          <w:sz w:val="24"/>
          <w:szCs w:val="24"/>
          <w:lang w:val="lt-LT" w:eastAsia="lt-LT"/>
        </w:rPr>
        <w:t xml:space="preserve">Nuolatinio </w:t>
      </w:r>
      <w:r w:rsidR="0090355C" w:rsidRPr="0066663C">
        <w:rPr>
          <w:rFonts w:ascii="Arial" w:hAnsi="Arial" w:cs="Arial"/>
          <w:color w:val="000000"/>
          <w:sz w:val="24"/>
          <w:szCs w:val="24"/>
          <w:lang w:val="lt-LT" w:eastAsia="lt-LT"/>
        </w:rPr>
        <w:t>Mickiewicziaus paminklo statymo</w:t>
      </w:r>
      <w:r w:rsidR="0090355C" w:rsidRPr="000576E0">
        <w:rPr>
          <w:rFonts w:ascii="Arial" w:hAnsi="Arial" w:cs="Arial"/>
          <w:color w:val="000000"/>
          <w:szCs w:val="24"/>
          <w:lang w:val="lt-LT" w:eastAsia="lt-LT"/>
        </w:rPr>
        <w:t xml:space="preserve"> </w:t>
      </w:r>
      <w:r w:rsidR="0090355C" w:rsidRPr="00466B58">
        <w:rPr>
          <w:rFonts w:ascii="Arial" w:hAnsi="Arial" w:cs="Arial"/>
          <w:color w:val="000000"/>
          <w:sz w:val="24"/>
          <w:szCs w:val="24"/>
          <w:lang w:val="lt-LT" w:eastAsia="lt-LT"/>
        </w:rPr>
        <w:t xml:space="preserve">iniciatyvos </w:t>
      </w:r>
      <w:r w:rsidR="0090355C">
        <w:rPr>
          <w:rFonts w:ascii="Arial" w:hAnsi="Arial" w:cs="Arial"/>
          <w:color w:val="000000"/>
          <w:sz w:val="24"/>
          <w:szCs w:val="24"/>
          <w:lang w:val="lt-LT" w:eastAsia="lt-LT"/>
        </w:rPr>
        <w:t>virė ir po 1924</w:t>
      </w:r>
      <w:r w:rsidR="00FB1505">
        <w:rPr>
          <w:rFonts w:ascii="Arial" w:hAnsi="Arial" w:cs="Arial"/>
          <w:color w:val="000000"/>
          <w:sz w:val="24"/>
          <w:szCs w:val="24"/>
          <w:lang w:val="lt-LT" w:eastAsia="lt-LT"/>
        </w:rPr>
        <w:t xml:space="preserve"> m. – </w:t>
      </w:r>
      <w:r w:rsidR="0090355C" w:rsidRPr="00466B58">
        <w:rPr>
          <w:rFonts w:ascii="Arial" w:hAnsi="Arial" w:cs="Arial"/>
          <w:color w:val="000000"/>
          <w:sz w:val="24"/>
          <w:szCs w:val="24"/>
          <w:lang w:val="lt-LT" w:eastAsia="lt-LT"/>
        </w:rPr>
        <w:t xml:space="preserve">surengti du konkursai, </w:t>
      </w:r>
      <w:r w:rsidR="0090355C">
        <w:rPr>
          <w:rFonts w:ascii="Arial" w:hAnsi="Arial" w:cs="Arial"/>
          <w:color w:val="000000"/>
          <w:sz w:val="24"/>
          <w:szCs w:val="24"/>
          <w:lang w:val="lt-LT" w:eastAsia="lt-LT"/>
        </w:rPr>
        <w:t xml:space="preserve">tačiau </w:t>
      </w:r>
      <w:r w:rsidR="0090355C" w:rsidRPr="00466B58">
        <w:rPr>
          <w:rFonts w:ascii="Arial" w:hAnsi="Arial" w:cs="Arial"/>
          <w:color w:val="000000"/>
          <w:sz w:val="24"/>
          <w:szCs w:val="24"/>
          <w:lang w:val="lt-LT" w:eastAsia="lt-LT"/>
        </w:rPr>
        <w:t>galų gale š</w:t>
      </w:r>
      <w:r w:rsidR="0090355C">
        <w:rPr>
          <w:rFonts w:ascii="Arial" w:hAnsi="Arial" w:cs="Arial"/>
          <w:color w:val="000000"/>
          <w:sz w:val="24"/>
          <w:szCs w:val="24"/>
          <w:lang w:val="lt-LT" w:eastAsia="lt-LT"/>
        </w:rPr>
        <w:t>io sumanymo įgyvendinimą</w:t>
      </w:r>
      <w:r w:rsidR="0090355C" w:rsidRPr="00466B58">
        <w:rPr>
          <w:rFonts w:ascii="Arial" w:hAnsi="Arial" w:cs="Arial"/>
          <w:color w:val="000000"/>
          <w:sz w:val="24"/>
          <w:szCs w:val="24"/>
          <w:lang w:val="lt-LT" w:eastAsia="lt-LT"/>
        </w:rPr>
        <w:t xml:space="preserve"> sustabdė Antras</w:t>
      </w:r>
      <w:r w:rsidR="00176327">
        <w:rPr>
          <w:rFonts w:ascii="Arial" w:hAnsi="Arial" w:cs="Arial"/>
          <w:color w:val="000000"/>
          <w:sz w:val="24"/>
          <w:szCs w:val="24"/>
          <w:lang w:val="lt-LT" w:eastAsia="lt-LT"/>
        </w:rPr>
        <w:t>is</w:t>
      </w:r>
      <w:r w:rsidR="0090355C" w:rsidRPr="00466B58">
        <w:rPr>
          <w:rFonts w:ascii="Arial" w:hAnsi="Arial" w:cs="Arial"/>
          <w:color w:val="000000"/>
          <w:sz w:val="24"/>
          <w:szCs w:val="24"/>
          <w:lang w:val="lt-LT" w:eastAsia="lt-LT"/>
        </w:rPr>
        <w:t xml:space="preserve"> pasaulinis </w:t>
      </w:r>
      <w:r w:rsidR="0090355C" w:rsidRPr="0066663C">
        <w:rPr>
          <w:rFonts w:ascii="Arial" w:hAnsi="Arial" w:cs="Arial"/>
          <w:color w:val="000000"/>
          <w:sz w:val="24"/>
          <w:szCs w:val="24"/>
          <w:lang w:val="lt-LT" w:eastAsia="lt-LT"/>
        </w:rPr>
        <w:t>karas</w:t>
      </w:r>
      <w:r w:rsidR="00FB1505">
        <w:rPr>
          <w:rFonts w:ascii="Arial" w:hAnsi="Arial" w:cs="Arial"/>
          <w:color w:val="000000"/>
          <w:sz w:val="24"/>
          <w:szCs w:val="24"/>
          <w:lang w:val="lt-LT" w:eastAsia="lt-LT"/>
        </w:rPr>
        <w:t>. P</w:t>
      </w:r>
      <w:r w:rsidR="0090355C" w:rsidRPr="00466B58">
        <w:rPr>
          <w:rFonts w:ascii="Arial" w:hAnsi="Arial" w:cs="Arial"/>
          <w:color w:val="000000"/>
          <w:sz w:val="24"/>
          <w:szCs w:val="24"/>
          <w:lang w:val="lt-LT" w:eastAsia="lt-LT"/>
        </w:rPr>
        <w:t>aminklas poetui Vilniuje</w:t>
      </w:r>
      <w:r w:rsidR="0090355C">
        <w:rPr>
          <w:rFonts w:ascii="Arial" w:hAnsi="Arial" w:cs="Arial"/>
          <w:color w:val="000000"/>
          <w:sz w:val="24"/>
          <w:szCs w:val="24"/>
          <w:lang w:val="lt-LT" w:eastAsia="lt-LT"/>
        </w:rPr>
        <w:t xml:space="preserve">, </w:t>
      </w:r>
      <w:r w:rsidR="0090355C" w:rsidRPr="00466B58">
        <w:rPr>
          <w:rFonts w:ascii="Arial" w:hAnsi="Arial" w:cs="Arial"/>
          <w:color w:val="000000"/>
          <w:sz w:val="24"/>
          <w:szCs w:val="24"/>
          <w:lang w:val="lt-LT" w:eastAsia="lt-LT"/>
        </w:rPr>
        <w:t>prie Šv. Onos ir Bernardinų bažnyč</w:t>
      </w:r>
      <w:r w:rsidR="0090355C">
        <w:rPr>
          <w:rFonts w:ascii="Arial" w:hAnsi="Arial" w:cs="Arial"/>
          <w:color w:val="000000"/>
          <w:sz w:val="24"/>
          <w:szCs w:val="24"/>
          <w:lang w:val="lt-LT" w:eastAsia="lt-LT"/>
        </w:rPr>
        <w:t>ių</w:t>
      </w:r>
      <w:r w:rsidR="00C546DA">
        <w:rPr>
          <w:rFonts w:ascii="Arial" w:hAnsi="Arial" w:cs="Arial"/>
          <w:color w:val="000000"/>
          <w:sz w:val="24"/>
          <w:szCs w:val="24"/>
          <w:lang w:val="lt-LT" w:eastAsia="lt-LT"/>
        </w:rPr>
        <w:t xml:space="preserve"> ansamblio</w:t>
      </w:r>
      <w:r w:rsidR="00176327">
        <w:rPr>
          <w:rFonts w:ascii="Arial" w:hAnsi="Arial" w:cs="Arial"/>
          <w:color w:val="000000"/>
          <w:sz w:val="24"/>
          <w:szCs w:val="24"/>
          <w:lang w:val="lt-LT" w:eastAsia="lt-LT"/>
        </w:rPr>
        <w:t>,</w:t>
      </w:r>
      <w:r w:rsidR="0090355C">
        <w:rPr>
          <w:rFonts w:ascii="Arial" w:hAnsi="Arial" w:cs="Arial"/>
          <w:color w:val="000000"/>
          <w:sz w:val="24"/>
          <w:szCs w:val="24"/>
          <w:lang w:val="lt-LT" w:eastAsia="lt-LT"/>
        </w:rPr>
        <w:t xml:space="preserve"> iškilo tik 1984 m</w:t>
      </w:r>
      <w:r w:rsidR="00176327">
        <w:rPr>
          <w:rFonts w:ascii="Arial" w:hAnsi="Arial" w:cs="Arial"/>
          <w:color w:val="000000"/>
          <w:sz w:val="24"/>
          <w:szCs w:val="24"/>
          <w:lang w:val="lt-LT" w:eastAsia="lt-LT"/>
        </w:rPr>
        <w:t>etais</w:t>
      </w:r>
      <w:r w:rsidR="0090355C">
        <w:rPr>
          <w:rFonts w:ascii="Arial" w:hAnsi="Arial" w:cs="Arial"/>
          <w:color w:val="000000"/>
          <w:sz w:val="24"/>
          <w:szCs w:val="24"/>
          <w:lang w:val="lt-LT" w:eastAsia="lt-LT"/>
        </w:rPr>
        <w:t>. Jo autorius – skulptorius G</w:t>
      </w:r>
      <w:r w:rsidR="0090355C" w:rsidRPr="00466B58">
        <w:rPr>
          <w:rFonts w:ascii="Arial" w:hAnsi="Arial" w:cs="Arial"/>
          <w:color w:val="000000"/>
          <w:sz w:val="24"/>
          <w:szCs w:val="24"/>
          <w:lang w:val="lt-LT" w:eastAsia="lt-LT"/>
        </w:rPr>
        <w:t>edimin</w:t>
      </w:r>
      <w:r w:rsidR="0090355C">
        <w:rPr>
          <w:rFonts w:ascii="Arial" w:hAnsi="Arial" w:cs="Arial"/>
          <w:color w:val="000000"/>
          <w:sz w:val="24"/>
          <w:szCs w:val="24"/>
          <w:lang w:val="lt-LT" w:eastAsia="lt-LT"/>
        </w:rPr>
        <w:t>as</w:t>
      </w:r>
      <w:r w:rsidR="0090355C" w:rsidRPr="00466B58">
        <w:rPr>
          <w:rFonts w:ascii="Arial" w:hAnsi="Arial" w:cs="Arial"/>
          <w:color w:val="000000"/>
          <w:sz w:val="24"/>
          <w:szCs w:val="24"/>
          <w:lang w:val="lt-LT" w:eastAsia="lt-LT"/>
        </w:rPr>
        <w:t xml:space="preserve"> Jokūboni</w:t>
      </w:r>
      <w:r w:rsidR="0090355C">
        <w:rPr>
          <w:rFonts w:ascii="Arial" w:hAnsi="Arial" w:cs="Arial"/>
          <w:color w:val="000000"/>
          <w:sz w:val="24"/>
          <w:szCs w:val="24"/>
          <w:lang w:val="lt-LT" w:eastAsia="lt-LT"/>
        </w:rPr>
        <w:t>s</w:t>
      </w:r>
      <w:r w:rsidR="0090355C" w:rsidRPr="00466B58">
        <w:rPr>
          <w:rFonts w:ascii="Arial" w:hAnsi="Arial" w:cs="Arial"/>
          <w:color w:val="000000"/>
          <w:sz w:val="24"/>
          <w:szCs w:val="24"/>
          <w:lang w:val="lt-LT" w:eastAsia="lt-LT"/>
        </w:rPr>
        <w:t>.</w:t>
      </w:r>
    </w:p>
    <w:p w14:paraId="0EC11E09" w14:textId="77777777" w:rsidR="00991A6B" w:rsidRPr="0090355C" w:rsidRDefault="00991A6B" w:rsidP="00196701">
      <w:pPr>
        <w:ind w:firstLine="720"/>
        <w:rPr>
          <w:lang w:val="lt-LT"/>
        </w:rPr>
      </w:pPr>
    </w:p>
    <w:sectPr w:rsidR="00991A6B" w:rsidRPr="0090355C" w:rsidSect="0090355C">
      <w:pgSz w:w="11906" w:h="16838"/>
      <w:pgMar w:top="1701" w:right="991"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55C"/>
    <w:rsid w:val="00005EAD"/>
    <w:rsid w:val="0000649A"/>
    <w:rsid w:val="00176327"/>
    <w:rsid w:val="00196701"/>
    <w:rsid w:val="00300F04"/>
    <w:rsid w:val="003E51F7"/>
    <w:rsid w:val="0050213B"/>
    <w:rsid w:val="00617B64"/>
    <w:rsid w:val="00774ECD"/>
    <w:rsid w:val="0090355C"/>
    <w:rsid w:val="00991A6B"/>
    <w:rsid w:val="00C4337B"/>
    <w:rsid w:val="00C47CA1"/>
    <w:rsid w:val="00C546DA"/>
    <w:rsid w:val="00FB15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B9E7"/>
  <w15:chartTrackingRefBased/>
  <w15:docId w15:val="{5282D4A8-4C32-4515-A7EE-C767B6BB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55C"/>
    <w:pPr>
      <w:suppressAutoHyphens/>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76327"/>
    <w:pPr>
      <w:spacing w:after="0" w:line="240" w:lineRule="auto"/>
    </w:pPr>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176327"/>
    <w:rPr>
      <w:sz w:val="16"/>
      <w:szCs w:val="16"/>
    </w:rPr>
  </w:style>
  <w:style w:type="paragraph" w:styleId="CommentText">
    <w:name w:val="annotation text"/>
    <w:basedOn w:val="Normal"/>
    <w:link w:val="CommentTextChar"/>
    <w:uiPriority w:val="99"/>
    <w:unhideWhenUsed/>
    <w:rsid w:val="00176327"/>
  </w:style>
  <w:style w:type="character" w:customStyle="1" w:styleId="CommentTextChar">
    <w:name w:val="Comment Text Char"/>
    <w:basedOn w:val="DefaultParagraphFont"/>
    <w:link w:val="CommentText"/>
    <w:uiPriority w:val="99"/>
    <w:rsid w:val="0017632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76327"/>
    <w:rPr>
      <w:b/>
      <w:bCs/>
    </w:rPr>
  </w:style>
  <w:style w:type="character" w:customStyle="1" w:styleId="CommentSubjectChar">
    <w:name w:val="Comment Subject Char"/>
    <w:basedOn w:val="CommentTextChar"/>
    <w:link w:val="CommentSubject"/>
    <w:uiPriority w:val="99"/>
    <w:semiHidden/>
    <w:rsid w:val="0017632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AD4D6-0EFD-47CB-B843-62AC60C5E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1638</Characters>
  <Application>Microsoft Office Word</Application>
  <DocSecurity>0</DocSecurity>
  <Lines>13</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Antanaviciute</dc:creator>
  <cp:keywords/>
  <dc:description/>
  <cp:lastModifiedBy>Jurgis Atroškevičius</cp:lastModifiedBy>
  <cp:revision>4</cp:revision>
  <dcterms:created xsi:type="dcterms:W3CDTF">2022-08-18T07:41:00Z</dcterms:created>
  <dcterms:modified xsi:type="dcterms:W3CDTF">2022-08-29T11:12:00Z</dcterms:modified>
</cp:coreProperties>
</file>