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7167" w14:textId="2BF4C39C" w:rsidR="006F1E63" w:rsidRPr="006F1E63" w:rsidRDefault="006F1E63" w:rsidP="004C7CCD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6F1E63">
        <w:rPr>
          <w:b/>
          <w:bCs/>
          <w:sz w:val="22"/>
          <w:szCs w:val="22"/>
        </w:rPr>
        <w:t>Historia pomnika Adama Mickiewicza</w:t>
      </w:r>
    </w:p>
    <w:p w14:paraId="6E1BBFBF" w14:textId="77777777" w:rsidR="006F1E63" w:rsidRDefault="006F1E63" w:rsidP="004C7CCD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C416F16" w14:textId="0B50043E" w:rsidR="004C7CCD" w:rsidRPr="006B2E53" w:rsidRDefault="00621D87" w:rsidP="004C7CCD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B2E53">
        <w:rPr>
          <w:sz w:val="22"/>
          <w:szCs w:val="22"/>
        </w:rPr>
        <w:t>Pomysł postawienia</w:t>
      </w:r>
      <w:r w:rsidR="004C7CCD" w:rsidRPr="006B2E53">
        <w:rPr>
          <w:sz w:val="22"/>
          <w:szCs w:val="22"/>
        </w:rPr>
        <w:t xml:space="preserve"> w Wilnie </w:t>
      </w:r>
      <w:r w:rsidRPr="006B2E53">
        <w:rPr>
          <w:sz w:val="22"/>
          <w:szCs w:val="22"/>
        </w:rPr>
        <w:t>pomnika</w:t>
      </w:r>
      <w:r w:rsidR="004C7CCD" w:rsidRPr="006B2E53">
        <w:rPr>
          <w:sz w:val="22"/>
          <w:szCs w:val="22"/>
        </w:rPr>
        <w:t xml:space="preserve"> poe</w:t>
      </w:r>
      <w:r w:rsidR="0065591D" w:rsidRPr="006B2E53">
        <w:rPr>
          <w:sz w:val="22"/>
          <w:szCs w:val="22"/>
        </w:rPr>
        <w:t>ty</w:t>
      </w:r>
      <w:r w:rsidR="00EF2CFF" w:rsidRPr="006B2E53">
        <w:rPr>
          <w:sz w:val="22"/>
          <w:szCs w:val="22"/>
        </w:rPr>
        <w:t xml:space="preserve"> </w:t>
      </w:r>
      <w:r w:rsidR="009E49ED" w:rsidRPr="006B2E53">
        <w:rPr>
          <w:sz w:val="22"/>
          <w:szCs w:val="22"/>
        </w:rPr>
        <w:t>w</w:t>
      </w:r>
      <w:r w:rsidR="0065591D" w:rsidRPr="006B2E53">
        <w:rPr>
          <w:sz w:val="22"/>
          <w:szCs w:val="22"/>
        </w:rPr>
        <w:t>zbudzającego</w:t>
      </w:r>
      <w:r w:rsidR="009E49ED" w:rsidRPr="006B2E53">
        <w:rPr>
          <w:sz w:val="22"/>
          <w:szCs w:val="22"/>
        </w:rPr>
        <w:t xml:space="preserve"> patriotyczne uczucia zarówno</w:t>
      </w:r>
      <w:r w:rsidR="004C7CCD" w:rsidRPr="006B2E53">
        <w:rPr>
          <w:sz w:val="22"/>
          <w:szCs w:val="22"/>
        </w:rPr>
        <w:t xml:space="preserve"> </w:t>
      </w:r>
      <w:r w:rsidR="009E49ED" w:rsidRPr="006B2E53">
        <w:rPr>
          <w:sz w:val="22"/>
          <w:szCs w:val="22"/>
        </w:rPr>
        <w:t>pośród</w:t>
      </w:r>
      <w:r w:rsidR="004C7CCD" w:rsidRPr="006B2E53">
        <w:rPr>
          <w:sz w:val="22"/>
          <w:szCs w:val="22"/>
        </w:rPr>
        <w:t xml:space="preserve"> Polaków, jak i Litwinów</w:t>
      </w:r>
      <w:r w:rsidR="00EF2CFF" w:rsidRPr="006B2E53">
        <w:rPr>
          <w:sz w:val="22"/>
          <w:szCs w:val="22"/>
        </w:rPr>
        <w:t xml:space="preserve"> – Adama Mickiewicza</w:t>
      </w:r>
      <w:r w:rsidRPr="006B2E53">
        <w:rPr>
          <w:sz w:val="22"/>
          <w:szCs w:val="22"/>
        </w:rPr>
        <w:t xml:space="preserve"> – pojawił się już w połowie XIX wieku</w:t>
      </w:r>
      <w:r w:rsidR="004C7CCD" w:rsidRPr="006B2E53">
        <w:rPr>
          <w:sz w:val="22"/>
          <w:szCs w:val="22"/>
        </w:rPr>
        <w:t xml:space="preserve">. Z powodu ówczesnych realiów politycznych </w:t>
      </w:r>
      <w:r w:rsidR="00D17025" w:rsidRPr="006B2E53">
        <w:rPr>
          <w:sz w:val="22"/>
          <w:szCs w:val="22"/>
        </w:rPr>
        <w:t xml:space="preserve">urzeczywistnienie tej idei </w:t>
      </w:r>
      <w:r w:rsidR="004C7CCD" w:rsidRPr="006B2E53">
        <w:rPr>
          <w:sz w:val="22"/>
          <w:szCs w:val="22"/>
        </w:rPr>
        <w:t>było</w:t>
      </w:r>
      <w:r w:rsidR="00D17025" w:rsidRPr="006B2E53">
        <w:rPr>
          <w:sz w:val="22"/>
          <w:szCs w:val="22"/>
        </w:rPr>
        <w:t xml:space="preserve"> nie</w:t>
      </w:r>
      <w:r w:rsidR="004C7CCD" w:rsidRPr="006B2E53">
        <w:rPr>
          <w:sz w:val="22"/>
          <w:szCs w:val="22"/>
        </w:rPr>
        <w:t>możliwe. Sytuacja zmieniła się jednak po pierwszej wojnie światowej, rozpadzie Imperium Rosyjskiego i przyłączeniu Wilna do Polski.</w:t>
      </w:r>
    </w:p>
    <w:p w14:paraId="754F869D" w14:textId="7106138F" w:rsidR="004C7CCD" w:rsidRPr="006B2E53" w:rsidRDefault="004C7CCD" w:rsidP="004C7CCD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B2E53">
        <w:rPr>
          <w:sz w:val="22"/>
          <w:szCs w:val="22"/>
        </w:rPr>
        <w:t>Polskie społeczeństwo międzywojennego Wilna było niezwykle poruszone kwestią postawienia pomnika jednemu z najwybitniejszych wileńskich poetów</w:t>
      </w:r>
      <w:r w:rsidR="00956226">
        <w:rPr>
          <w:sz w:val="22"/>
          <w:szCs w:val="22"/>
        </w:rPr>
        <w:t>.</w:t>
      </w:r>
      <w:r w:rsidRPr="006B2E53">
        <w:rPr>
          <w:sz w:val="22"/>
          <w:szCs w:val="22"/>
        </w:rPr>
        <w:t xml:space="preserve"> Mickiewicz bez wątpienia powinien zostać uhonorowany w mieści</w:t>
      </w:r>
      <w:r w:rsidR="0065591D" w:rsidRPr="006B2E53">
        <w:rPr>
          <w:sz w:val="22"/>
          <w:szCs w:val="22"/>
        </w:rPr>
        <w:t>e</w:t>
      </w:r>
      <w:r w:rsidRPr="006B2E53">
        <w:rPr>
          <w:sz w:val="22"/>
          <w:szCs w:val="22"/>
        </w:rPr>
        <w:t>,</w:t>
      </w:r>
      <w:r w:rsidR="0065591D" w:rsidRPr="006B2E53">
        <w:rPr>
          <w:sz w:val="22"/>
          <w:szCs w:val="22"/>
        </w:rPr>
        <w:t xml:space="preserve"> z którym był tak blisko związany,</w:t>
      </w:r>
      <w:r w:rsidRPr="006B2E53">
        <w:rPr>
          <w:sz w:val="22"/>
          <w:szCs w:val="22"/>
        </w:rPr>
        <w:t xml:space="preserve"> w którym studiował i spędził młodość. Jednak szybko </w:t>
      </w:r>
      <w:r w:rsidR="00A362E5">
        <w:rPr>
          <w:sz w:val="22"/>
          <w:szCs w:val="22"/>
        </w:rPr>
        <w:t>ta kwestia</w:t>
      </w:r>
      <w:r w:rsidRPr="006B2E53">
        <w:rPr>
          <w:sz w:val="22"/>
          <w:szCs w:val="22"/>
        </w:rPr>
        <w:t xml:space="preserve"> </w:t>
      </w:r>
      <w:r w:rsidR="00A362E5">
        <w:rPr>
          <w:sz w:val="22"/>
          <w:szCs w:val="22"/>
        </w:rPr>
        <w:t xml:space="preserve">stała </w:t>
      </w:r>
      <w:r w:rsidRPr="006B2E53">
        <w:rPr>
          <w:sz w:val="22"/>
          <w:szCs w:val="22"/>
        </w:rPr>
        <w:t>się  źródł</w:t>
      </w:r>
      <w:r w:rsidR="00A362E5">
        <w:rPr>
          <w:sz w:val="22"/>
          <w:szCs w:val="22"/>
        </w:rPr>
        <w:t>em</w:t>
      </w:r>
      <w:r w:rsidRPr="006B2E53">
        <w:rPr>
          <w:sz w:val="22"/>
          <w:szCs w:val="22"/>
        </w:rPr>
        <w:t xml:space="preserve"> wielu</w:t>
      </w:r>
      <w:r w:rsidR="00D17025" w:rsidRPr="006B2E53">
        <w:rPr>
          <w:sz w:val="22"/>
          <w:szCs w:val="22"/>
        </w:rPr>
        <w:t xml:space="preserve"> żywych </w:t>
      </w:r>
      <w:r w:rsidRPr="006B2E53">
        <w:rPr>
          <w:sz w:val="22"/>
          <w:szCs w:val="22"/>
        </w:rPr>
        <w:t xml:space="preserve">dyskusji </w:t>
      </w:r>
      <w:r w:rsidR="00814909" w:rsidRPr="006B2E53">
        <w:rPr>
          <w:sz w:val="22"/>
          <w:szCs w:val="22"/>
        </w:rPr>
        <w:t xml:space="preserve">i </w:t>
      </w:r>
      <w:r w:rsidR="00D17025" w:rsidRPr="006B2E53">
        <w:rPr>
          <w:sz w:val="22"/>
          <w:szCs w:val="22"/>
        </w:rPr>
        <w:t xml:space="preserve">wymian </w:t>
      </w:r>
      <w:r w:rsidR="00814909" w:rsidRPr="006B2E53">
        <w:rPr>
          <w:sz w:val="22"/>
          <w:szCs w:val="22"/>
        </w:rPr>
        <w:t xml:space="preserve">sprzecznych opinii </w:t>
      </w:r>
      <w:r w:rsidRPr="006B2E53">
        <w:rPr>
          <w:sz w:val="22"/>
          <w:szCs w:val="22"/>
        </w:rPr>
        <w:t xml:space="preserve">pośród wilnian. </w:t>
      </w:r>
    </w:p>
    <w:p w14:paraId="06EC3D55" w14:textId="7CB5E3F4" w:rsidR="004C7CCD" w:rsidRPr="006B2E53" w:rsidRDefault="004C7CCD" w:rsidP="004C7CC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B2E53">
        <w:rPr>
          <w:color w:val="000000"/>
          <w:sz w:val="22"/>
          <w:szCs w:val="22"/>
        </w:rPr>
        <w:t xml:space="preserve">W 1923 roku krakowski rzeźbiarz Zbigniew Pronaszko zaproponował, </w:t>
      </w:r>
      <w:r w:rsidR="00D17025" w:rsidRPr="006B2E53">
        <w:rPr>
          <w:color w:val="000000"/>
          <w:sz w:val="22"/>
          <w:szCs w:val="22"/>
        </w:rPr>
        <w:t>żeby</w:t>
      </w:r>
      <w:r w:rsidRPr="006B2E53">
        <w:rPr>
          <w:color w:val="000000"/>
          <w:sz w:val="22"/>
          <w:szCs w:val="22"/>
        </w:rPr>
        <w:t xml:space="preserve"> </w:t>
      </w:r>
      <w:r w:rsidR="006D4F17" w:rsidRPr="006B2E53">
        <w:rPr>
          <w:color w:val="000000"/>
          <w:sz w:val="22"/>
          <w:szCs w:val="22"/>
        </w:rPr>
        <w:t xml:space="preserve">zaprojektowana </w:t>
      </w:r>
      <w:r w:rsidR="00EF2CFF" w:rsidRPr="006B2E53">
        <w:rPr>
          <w:color w:val="000000"/>
          <w:sz w:val="22"/>
          <w:szCs w:val="22"/>
        </w:rPr>
        <w:t xml:space="preserve">przez niego </w:t>
      </w:r>
      <w:r w:rsidR="006D4F17" w:rsidRPr="006B2E53">
        <w:rPr>
          <w:color w:val="000000"/>
          <w:sz w:val="22"/>
          <w:szCs w:val="22"/>
        </w:rPr>
        <w:t>rok wcześniej</w:t>
      </w:r>
      <w:r w:rsidRPr="006B2E53">
        <w:rPr>
          <w:color w:val="000000"/>
          <w:sz w:val="22"/>
          <w:szCs w:val="22"/>
        </w:rPr>
        <w:t xml:space="preserve"> rzeźba</w:t>
      </w:r>
      <w:r w:rsidR="00D17025" w:rsidRPr="006B2E53">
        <w:rPr>
          <w:color w:val="000000"/>
          <w:sz w:val="22"/>
          <w:szCs w:val="22"/>
        </w:rPr>
        <w:t xml:space="preserve"> stanęła na Placu Ratuszowym w Wilnie</w:t>
      </w:r>
      <w:r w:rsidR="006D4F17" w:rsidRPr="006B2E53">
        <w:rPr>
          <w:color w:val="000000"/>
          <w:sz w:val="22"/>
          <w:szCs w:val="22"/>
        </w:rPr>
        <w:t xml:space="preserve">: </w:t>
      </w:r>
      <w:r w:rsidRPr="006B2E53">
        <w:rPr>
          <w:color w:val="000000"/>
          <w:sz w:val="22"/>
          <w:szCs w:val="22"/>
        </w:rPr>
        <w:t xml:space="preserve">dwunastometrowy poeta miałby </w:t>
      </w:r>
      <w:r w:rsidR="00814909" w:rsidRPr="006B2E53">
        <w:rPr>
          <w:color w:val="000000"/>
          <w:sz w:val="22"/>
          <w:szCs w:val="22"/>
        </w:rPr>
        <w:t>zostać</w:t>
      </w:r>
      <w:r w:rsidRPr="006B2E53">
        <w:rPr>
          <w:color w:val="000000"/>
          <w:sz w:val="22"/>
          <w:szCs w:val="22"/>
        </w:rPr>
        <w:t xml:space="preserve"> odlan</w:t>
      </w:r>
      <w:r w:rsidR="0065591D" w:rsidRPr="006B2E53">
        <w:rPr>
          <w:color w:val="000000"/>
          <w:sz w:val="22"/>
          <w:szCs w:val="22"/>
        </w:rPr>
        <w:t>y</w:t>
      </w:r>
      <w:r w:rsidRPr="006B2E53">
        <w:rPr>
          <w:color w:val="000000"/>
          <w:sz w:val="22"/>
          <w:szCs w:val="22"/>
        </w:rPr>
        <w:t xml:space="preserve"> z brązu lub mosiądzu. Niestety, propozycja artysty została odrzucona jako zbyt modernistyczna i </w:t>
      </w:r>
      <w:r w:rsidR="00D17025" w:rsidRPr="006B2E53">
        <w:rPr>
          <w:color w:val="000000"/>
          <w:sz w:val="22"/>
          <w:szCs w:val="22"/>
        </w:rPr>
        <w:t>niepasująca stylem do</w:t>
      </w:r>
      <w:r w:rsidRPr="006B2E53">
        <w:rPr>
          <w:color w:val="000000"/>
          <w:sz w:val="22"/>
          <w:szCs w:val="22"/>
        </w:rPr>
        <w:t xml:space="preserve"> </w:t>
      </w:r>
      <w:r w:rsidR="000F0EDA">
        <w:rPr>
          <w:color w:val="000000"/>
          <w:sz w:val="22"/>
          <w:szCs w:val="22"/>
        </w:rPr>
        <w:t xml:space="preserve">okolic </w:t>
      </w:r>
      <w:r w:rsidRPr="006B2E53">
        <w:rPr>
          <w:color w:val="000000"/>
          <w:sz w:val="22"/>
          <w:szCs w:val="22"/>
        </w:rPr>
        <w:t>Placu Ratuszowego.</w:t>
      </w:r>
    </w:p>
    <w:p w14:paraId="17D2EED5" w14:textId="1D5A3E3D" w:rsidR="004C7CCD" w:rsidRPr="006B2E53" w:rsidRDefault="004C7CCD" w:rsidP="004C7CC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6B2E53">
        <w:rPr>
          <w:color w:val="000000"/>
          <w:sz w:val="22"/>
          <w:szCs w:val="22"/>
        </w:rPr>
        <w:t>W tym samym czasie utworzono komitet wojskowy</w:t>
      </w:r>
      <w:r w:rsidR="006B2E53" w:rsidRPr="006B2E53">
        <w:rPr>
          <w:color w:val="000000"/>
          <w:sz w:val="22"/>
          <w:szCs w:val="22"/>
        </w:rPr>
        <w:t>. Miał on na celu doprowadzenie do postawienia w Wilnie rzeźby Mickiewicza.</w:t>
      </w:r>
      <w:r w:rsidRPr="006B2E53">
        <w:rPr>
          <w:color w:val="000000"/>
          <w:sz w:val="22"/>
          <w:szCs w:val="22"/>
        </w:rPr>
        <w:t xml:space="preserve"> Komitet przystanął na pomysł Pronaszki i w 1924 roku </w:t>
      </w:r>
      <w:r w:rsidR="00956226">
        <w:rPr>
          <w:color w:val="000000"/>
          <w:sz w:val="22"/>
          <w:szCs w:val="22"/>
        </w:rPr>
        <w:t xml:space="preserve">zrobiona z otynkowanych desek </w:t>
      </w:r>
      <w:r w:rsidR="006D4F17" w:rsidRPr="006B2E53">
        <w:rPr>
          <w:color w:val="000000"/>
          <w:sz w:val="22"/>
          <w:szCs w:val="22"/>
        </w:rPr>
        <w:t>makieta</w:t>
      </w:r>
      <w:r w:rsidRPr="006B2E53">
        <w:rPr>
          <w:color w:val="000000"/>
          <w:sz w:val="22"/>
          <w:szCs w:val="22"/>
        </w:rPr>
        <w:t xml:space="preserve"> pomnika zaprojekowan</w:t>
      </w:r>
      <w:r w:rsidR="006B2E53" w:rsidRPr="006B2E53">
        <w:rPr>
          <w:color w:val="000000"/>
          <w:sz w:val="22"/>
          <w:szCs w:val="22"/>
        </w:rPr>
        <w:t>ego</w:t>
      </w:r>
      <w:r w:rsidRPr="006B2E53">
        <w:rPr>
          <w:color w:val="000000"/>
          <w:sz w:val="22"/>
          <w:szCs w:val="22"/>
        </w:rPr>
        <w:t xml:space="preserve"> przez rzeźbiarza </w:t>
      </w:r>
      <w:r w:rsidR="006D4F17" w:rsidRPr="006B2E53">
        <w:rPr>
          <w:color w:val="000000"/>
          <w:sz w:val="22"/>
          <w:szCs w:val="22"/>
        </w:rPr>
        <w:t>stanęła</w:t>
      </w:r>
      <w:r w:rsidRPr="006B2E53">
        <w:rPr>
          <w:color w:val="000000"/>
          <w:sz w:val="22"/>
          <w:szCs w:val="22"/>
        </w:rPr>
        <w:t xml:space="preserve"> na prawym brzegu Wilii, obok dzisiejszego Pałacu Sportu.</w:t>
      </w:r>
    </w:p>
    <w:p w14:paraId="1DDE7C8E" w14:textId="770EB58F" w:rsidR="004C7CCD" w:rsidRPr="006B2E53" w:rsidRDefault="004C7CCD" w:rsidP="004C7CCD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B2E53">
        <w:rPr>
          <w:color w:val="000000"/>
          <w:sz w:val="22"/>
          <w:szCs w:val="22"/>
        </w:rPr>
        <w:t>Zdaniem niektórych modernistyczn</w:t>
      </w:r>
      <w:r w:rsidR="006D4F17" w:rsidRPr="006B2E53">
        <w:rPr>
          <w:color w:val="000000"/>
          <w:sz w:val="22"/>
          <w:szCs w:val="22"/>
        </w:rPr>
        <w:t xml:space="preserve">a </w:t>
      </w:r>
      <w:r w:rsidR="00A362E5">
        <w:rPr>
          <w:color w:val="000000"/>
          <w:sz w:val="22"/>
          <w:szCs w:val="22"/>
        </w:rPr>
        <w:t>rzeźba</w:t>
      </w:r>
      <w:r w:rsidR="006D4F17" w:rsidRPr="006B2E53">
        <w:rPr>
          <w:color w:val="000000"/>
          <w:sz w:val="22"/>
          <w:szCs w:val="22"/>
        </w:rPr>
        <w:t xml:space="preserve"> </w:t>
      </w:r>
      <w:r w:rsidRPr="006B2E53">
        <w:rPr>
          <w:color w:val="000000"/>
          <w:sz w:val="22"/>
          <w:szCs w:val="22"/>
        </w:rPr>
        <w:t>był szpetn</w:t>
      </w:r>
      <w:r w:rsidR="006D4F17" w:rsidRPr="006B2E53">
        <w:rPr>
          <w:color w:val="000000"/>
          <w:sz w:val="22"/>
          <w:szCs w:val="22"/>
        </w:rPr>
        <w:t>a</w:t>
      </w:r>
      <w:r w:rsidRPr="006B2E53">
        <w:rPr>
          <w:color w:val="000000"/>
          <w:sz w:val="22"/>
          <w:szCs w:val="22"/>
        </w:rPr>
        <w:t>, zdaniem innych – wyjątkowo</w:t>
      </w:r>
      <w:r w:rsidR="006B2E53" w:rsidRPr="006B2E53">
        <w:rPr>
          <w:color w:val="000000"/>
          <w:sz w:val="22"/>
          <w:szCs w:val="22"/>
        </w:rPr>
        <w:t xml:space="preserve"> trafnie</w:t>
      </w:r>
      <w:r w:rsidRPr="006B2E53">
        <w:rPr>
          <w:color w:val="000000"/>
          <w:sz w:val="22"/>
          <w:szCs w:val="22"/>
        </w:rPr>
        <w:t xml:space="preserve"> </w:t>
      </w:r>
      <w:r w:rsidR="000F0EDA" w:rsidRPr="006B2E53">
        <w:rPr>
          <w:color w:val="000000"/>
          <w:sz w:val="22"/>
          <w:szCs w:val="22"/>
        </w:rPr>
        <w:t>odzwierciedlała</w:t>
      </w:r>
      <w:r w:rsidRPr="006B2E53">
        <w:rPr>
          <w:color w:val="000000"/>
          <w:sz w:val="22"/>
          <w:szCs w:val="22"/>
        </w:rPr>
        <w:t xml:space="preserve"> </w:t>
      </w:r>
      <w:r w:rsidR="0065591D" w:rsidRPr="006B2E53">
        <w:rPr>
          <w:color w:val="000000"/>
          <w:sz w:val="22"/>
          <w:szCs w:val="22"/>
        </w:rPr>
        <w:t>ówczesne znaczenie poety</w:t>
      </w:r>
      <w:r w:rsidRPr="006B2E53">
        <w:rPr>
          <w:color w:val="000000"/>
          <w:sz w:val="22"/>
          <w:szCs w:val="22"/>
        </w:rPr>
        <w:t>.</w:t>
      </w:r>
      <w:r w:rsidR="009E49ED" w:rsidRPr="006B2E53">
        <w:rPr>
          <w:color w:val="000000"/>
          <w:sz w:val="22"/>
          <w:szCs w:val="22"/>
        </w:rPr>
        <w:t xml:space="preserve"> </w:t>
      </w:r>
      <w:r w:rsidR="00A362E5">
        <w:rPr>
          <w:color w:val="000000"/>
          <w:sz w:val="22"/>
          <w:szCs w:val="22"/>
        </w:rPr>
        <w:t>Dzieło</w:t>
      </w:r>
      <w:r w:rsidR="00EF2CFF" w:rsidRPr="006B2E53">
        <w:rPr>
          <w:color w:val="000000"/>
          <w:sz w:val="22"/>
          <w:szCs w:val="22"/>
        </w:rPr>
        <w:t xml:space="preserve"> Pronaszki przyciągała wzrok mieszkańców Wilna </w:t>
      </w:r>
      <w:r w:rsidR="00814909" w:rsidRPr="006B2E53">
        <w:rPr>
          <w:color w:val="000000"/>
          <w:sz w:val="22"/>
          <w:szCs w:val="22"/>
        </w:rPr>
        <w:t>dłużej niż rok</w:t>
      </w:r>
      <w:r w:rsidR="00EF2CFF" w:rsidRPr="006B2E53">
        <w:rPr>
          <w:color w:val="000000"/>
          <w:sz w:val="22"/>
          <w:szCs w:val="22"/>
        </w:rPr>
        <w:t xml:space="preserve"> – na brzegu Wilii stał</w:t>
      </w:r>
      <w:r w:rsidR="00814909" w:rsidRPr="006B2E53">
        <w:rPr>
          <w:color w:val="000000"/>
          <w:sz w:val="22"/>
          <w:szCs w:val="22"/>
        </w:rPr>
        <w:t>a aż</w:t>
      </w:r>
      <w:r w:rsidR="00EF2CFF" w:rsidRPr="006B2E53">
        <w:rPr>
          <w:color w:val="000000"/>
          <w:sz w:val="22"/>
          <w:szCs w:val="22"/>
        </w:rPr>
        <w:t xml:space="preserve"> do 1939 roku</w:t>
      </w:r>
      <w:r w:rsidR="00814909" w:rsidRPr="006B2E53">
        <w:rPr>
          <w:color w:val="000000"/>
          <w:sz w:val="22"/>
          <w:szCs w:val="22"/>
        </w:rPr>
        <w:t xml:space="preserve">. Dopiero wtedy zdecydowano o demontażu makiety ze względu na jej </w:t>
      </w:r>
      <w:r w:rsidR="00EF2CFF" w:rsidRPr="006B2E53">
        <w:rPr>
          <w:color w:val="000000"/>
          <w:sz w:val="22"/>
          <w:szCs w:val="22"/>
        </w:rPr>
        <w:t xml:space="preserve">zły stan. </w:t>
      </w:r>
      <w:r w:rsidR="009E49ED" w:rsidRPr="006B2E53">
        <w:rPr>
          <w:sz w:val="22"/>
          <w:szCs w:val="22"/>
        </w:rPr>
        <w:t>Chęć</w:t>
      </w:r>
      <w:r w:rsidRPr="006B2E53">
        <w:rPr>
          <w:sz w:val="22"/>
          <w:szCs w:val="22"/>
        </w:rPr>
        <w:t xml:space="preserve"> postawienia pomnika Mickiewicza </w:t>
      </w:r>
      <w:r w:rsidR="0065591D" w:rsidRPr="006B2E53">
        <w:rPr>
          <w:sz w:val="22"/>
          <w:szCs w:val="22"/>
        </w:rPr>
        <w:t>żyła</w:t>
      </w:r>
      <w:r w:rsidR="009E49ED" w:rsidRPr="006B2E53">
        <w:rPr>
          <w:sz w:val="22"/>
          <w:szCs w:val="22"/>
        </w:rPr>
        <w:t xml:space="preserve"> </w:t>
      </w:r>
      <w:r w:rsidRPr="006B2E53">
        <w:rPr>
          <w:sz w:val="22"/>
          <w:szCs w:val="22"/>
        </w:rPr>
        <w:t>również po 1924 roku, zorganizowano dwa konkursy, jednak szansę na urzeczywistnienie te</w:t>
      </w:r>
      <w:r w:rsidR="009E49ED" w:rsidRPr="006B2E53">
        <w:rPr>
          <w:sz w:val="22"/>
          <w:szCs w:val="22"/>
        </w:rPr>
        <w:t>go pomysłu</w:t>
      </w:r>
      <w:r w:rsidRPr="006B2E53">
        <w:rPr>
          <w:sz w:val="22"/>
          <w:szCs w:val="22"/>
        </w:rPr>
        <w:t xml:space="preserve"> zaprzepaścił wybuch drugiej wojny światowej. Pomnik poety</w:t>
      </w:r>
      <w:r w:rsidR="007F484F" w:rsidRPr="006B2E53">
        <w:rPr>
          <w:sz w:val="22"/>
          <w:szCs w:val="22"/>
        </w:rPr>
        <w:t xml:space="preserve"> znajdujący się</w:t>
      </w:r>
      <w:r w:rsidRPr="006B2E53">
        <w:rPr>
          <w:sz w:val="22"/>
          <w:szCs w:val="22"/>
        </w:rPr>
        <w:t xml:space="preserve"> obok </w:t>
      </w:r>
      <w:r w:rsidR="00956226">
        <w:rPr>
          <w:sz w:val="22"/>
          <w:szCs w:val="22"/>
        </w:rPr>
        <w:t>k</w:t>
      </w:r>
      <w:r w:rsidRPr="006B2E53">
        <w:rPr>
          <w:sz w:val="22"/>
          <w:szCs w:val="22"/>
        </w:rPr>
        <w:t xml:space="preserve">ościołów św. Anny i Bernardyńskiego został postawiony dopiero w 1984 roku. Jego autorem był rzeźbiarz Gediminas Jokūbonis. </w:t>
      </w:r>
    </w:p>
    <w:sectPr w:rsidR="004C7CCD" w:rsidRPr="006B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CD"/>
    <w:rsid w:val="000F0EDA"/>
    <w:rsid w:val="003E126F"/>
    <w:rsid w:val="004C7CCD"/>
    <w:rsid w:val="0061740D"/>
    <w:rsid w:val="00621D87"/>
    <w:rsid w:val="0065591D"/>
    <w:rsid w:val="006B2E53"/>
    <w:rsid w:val="006D4F17"/>
    <w:rsid w:val="006F1E63"/>
    <w:rsid w:val="00746E72"/>
    <w:rsid w:val="007F484F"/>
    <w:rsid w:val="00814909"/>
    <w:rsid w:val="00956226"/>
    <w:rsid w:val="009E49ED"/>
    <w:rsid w:val="00A362E5"/>
    <w:rsid w:val="00D17025"/>
    <w:rsid w:val="00D26149"/>
    <w:rsid w:val="00E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984E"/>
  <w15:chartTrackingRefBased/>
  <w15:docId w15:val="{8D977CA3-86B5-4215-A1C8-1983AFC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cp:keywords/>
  <dc:description/>
  <cp:lastModifiedBy>Jurgis Atroškevičius</cp:lastModifiedBy>
  <cp:revision>4</cp:revision>
  <cp:lastPrinted>2022-08-24T09:59:00Z</cp:lastPrinted>
  <dcterms:created xsi:type="dcterms:W3CDTF">2022-08-17T11:01:00Z</dcterms:created>
  <dcterms:modified xsi:type="dcterms:W3CDTF">2022-08-29T11:11:00Z</dcterms:modified>
</cp:coreProperties>
</file>